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E0" w:rsidRPr="00923483" w:rsidRDefault="00BA452D" w:rsidP="00923483">
      <w:pPr>
        <w:pStyle w:val="2"/>
        <w:jc w:val="right"/>
        <w:rPr>
          <w:rFonts w:ascii="Times New Roman" w:hAnsi="Times New Roman" w:cs="Times New Roman"/>
          <w:color w:val="auto"/>
        </w:rPr>
      </w:pPr>
      <w:r w:rsidRPr="003E213D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923483">
        <w:rPr>
          <w:rFonts w:ascii="Times New Roman" w:hAnsi="Times New Roman" w:cs="Times New Roman"/>
          <w:color w:val="auto"/>
        </w:rPr>
        <w:t>УТВЕРЖДАЮ</w:t>
      </w:r>
    </w:p>
    <w:p w:rsidR="008F7AA7" w:rsidRPr="003E213D" w:rsidRDefault="00BA452D" w:rsidP="008F7A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21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8F7AA7" w:rsidRPr="003E213D">
        <w:rPr>
          <w:rFonts w:ascii="Times New Roman" w:hAnsi="Times New Roman" w:cs="Times New Roman"/>
          <w:sz w:val="26"/>
          <w:szCs w:val="26"/>
        </w:rPr>
        <w:t xml:space="preserve">            Глава администрации города Кузнецка –                    </w:t>
      </w:r>
    </w:p>
    <w:p w:rsidR="00BA452D" w:rsidRPr="003E213D" w:rsidRDefault="008F7AA7" w:rsidP="008F7A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21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BA452D" w:rsidRPr="003E213D">
        <w:rPr>
          <w:rFonts w:ascii="Times New Roman" w:hAnsi="Times New Roman" w:cs="Times New Roman"/>
          <w:sz w:val="26"/>
          <w:szCs w:val="26"/>
        </w:rPr>
        <w:t xml:space="preserve">Председатель антитеррористической </w:t>
      </w:r>
    </w:p>
    <w:p w:rsidR="00BA452D" w:rsidRPr="003E213D" w:rsidRDefault="00BA452D" w:rsidP="008F7A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21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комиссии города Кузнецка</w:t>
      </w:r>
    </w:p>
    <w:p w:rsidR="00BA452D" w:rsidRPr="003E213D" w:rsidRDefault="00BA452D" w:rsidP="008F7A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21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C1D4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E213D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Pr="003E213D">
        <w:rPr>
          <w:rFonts w:ascii="Times New Roman" w:hAnsi="Times New Roman" w:cs="Times New Roman"/>
          <w:sz w:val="26"/>
          <w:szCs w:val="26"/>
        </w:rPr>
        <w:t>Златогорский</w:t>
      </w:r>
      <w:proofErr w:type="spellEnd"/>
    </w:p>
    <w:p w:rsidR="00BA452D" w:rsidRPr="00C52D7A" w:rsidRDefault="00BA452D" w:rsidP="00C52D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21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F55AAD">
        <w:rPr>
          <w:rFonts w:ascii="Times New Roman" w:hAnsi="Times New Roman" w:cs="Times New Roman"/>
          <w:sz w:val="26"/>
          <w:szCs w:val="26"/>
        </w:rPr>
        <w:t xml:space="preserve">     « 12</w:t>
      </w:r>
      <w:r w:rsidR="00D41E26">
        <w:rPr>
          <w:rFonts w:ascii="Times New Roman" w:hAnsi="Times New Roman" w:cs="Times New Roman"/>
          <w:sz w:val="26"/>
          <w:szCs w:val="26"/>
        </w:rPr>
        <w:t xml:space="preserve"> </w:t>
      </w:r>
      <w:r w:rsidR="00352CE6" w:rsidRPr="003E213D">
        <w:rPr>
          <w:rFonts w:ascii="Times New Roman" w:hAnsi="Times New Roman" w:cs="Times New Roman"/>
          <w:sz w:val="26"/>
          <w:szCs w:val="26"/>
        </w:rPr>
        <w:t>»  января</w:t>
      </w:r>
      <w:r w:rsidR="00D075D7" w:rsidRPr="003E213D">
        <w:rPr>
          <w:rFonts w:ascii="Times New Roman" w:hAnsi="Times New Roman" w:cs="Times New Roman"/>
          <w:sz w:val="26"/>
          <w:szCs w:val="26"/>
        </w:rPr>
        <w:t xml:space="preserve"> </w:t>
      </w:r>
      <w:r w:rsidR="00F55AAD">
        <w:rPr>
          <w:rFonts w:ascii="Times New Roman" w:hAnsi="Times New Roman" w:cs="Times New Roman"/>
          <w:sz w:val="26"/>
          <w:szCs w:val="26"/>
        </w:rPr>
        <w:t xml:space="preserve"> 2017</w:t>
      </w:r>
      <w:r w:rsidR="00C52D7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52D7A" w:rsidRDefault="00C52D7A" w:rsidP="00BA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2D" w:rsidRPr="00BA452D" w:rsidRDefault="00BA452D" w:rsidP="00BA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2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706D9" w:rsidRDefault="00392FBE" w:rsidP="00C5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66EC3">
        <w:rPr>
          <w:rFonts w:ascii="Times New Roman" w:hAnsi="Times New Roman" w:cs="Times New Roman"/>
          <w:b/>
          <w:sz w:val="28"/>
          <w:szCs w:val="28"/>
        </w:rPr>
        <w:t>аботы</w:t>
      </w:r>
      <w:r w:rsidR="00600B98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комиссии</w:t>
      </w:r>
      <w:r w:rsidR="00666EC3">
        <w:rPr>
          <w:rFonts w:ascii="Times New Roman" w:hAnsi="Times New Roman" w:cs="Times New Roman"/>
          <w:b/>
          <w:sz w:val="28"/>
          <w:szCs w:val="28"/>
        </w:rPr>
        <w:t xml:space="preserve"> города Кузнецка</w:t>
      </w:r>
      <w:r w:rsidR="00352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AAD">
        <w:rPr>
          <w:rFonts w:ascii="Times New Roman" w:hAnsi="Times New Roman" w:cs="Times New Roman"/>
          <w:b/>
          <w:sz w:val="28"/>
          <w:szCs w:val="28"/>
        </w:rPr>
        <w:t>на 2017</w:t>
      </w:r>
      <w:r w:rsidR="00BA452D" w:rsidRPr="00BA45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3DCF" w:rsidRDefault="00B33DCF" w:rsidP="00C5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47" w:rsidRDefault="00B33DCF" w:rsidP="00C5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B73647" w:rsidRDefault="000902FA" w:rsidP="00C5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(пре</w:t>
      </w:r>
      <w:bookmarkStart w:id="0" w:name="_GoBack"/>
      <w:bookmarkEnd w:id="0"/>
      <w:r w:rsidR="005A56D8">
        <w:rPr>
          <w:rFonts w:ascii="Times New Roman" w:hAnsi="Times New Roman" w:cs="Times New Roman"/>
          <w:b/>
          <w:sz w:val="28"/>
          <w:szCs w:val="28"/>
        </w:rPr>
        <w:t>амбула)</w:t>
      </w:r>
    </w:p>
    <w:p w:rsidR="005A56D8" w:rsidRDefault="005A56D8" w:rsidP="00C5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47" w:rsidRPr="00B73647" w:rsidRDefault="00B73647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3647">
        <w:rPr>
          <w:rFonts w:ascii="Times New Roman" w:hAnsi="Times New Roman" w:cs="Times New Roman"/>
          <w:sz w:val="28"/>
          <w:szCs w:val="28"/>
        </w:rPr>
        <w:t xml:space="preserve">Имеющееся </w:t>
      </w:r>
      <w:r>
        <w:rPr>
          <w:rFonts w:ascii="Times New Roman" w:hAnsi="Times New Roman" w:cs="Times New Roman"/>
          <w:sz w:val="28"/>
          <w:szCs w:val="28"/>
        </w:rPr>
        <w:t xml:space="preserve">в антитеррористической комиссии города Кузнецка, отделе </w:t>
      </w:r>
      <w:r w:rsidR="00B33D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ФСБ</w:t>
      </w:r>
      <w:r w:rsidR="00B33DCF" w:rsidRPr="00B33DCF">
        <w:rPr>
          <w:rFonts w:ascii="Times New Roman" w:hAnsi="Times New Roman" w:cs="Times New Roman"/>
          <w:sz w:val="28"/>
          <w:szCs w:val="28"/>
        </w:rPr>
        <w:t xml:space="preserve"> РФ по Пензенской области в городе Кузнецке</w:t>
      </w:r>
      <w:r w:rsidR="00B33DCF">
        <w:rPr>
          <w:rFonts w:ascii="Times New Roman" w:hAnsi="Times New Roman" w:cs="Times New Roman"/>
          <w:sz w:val="28"/>
          <w:szCs w:val="28"/>
        </w:rPr>
        <w:t>, ОМВД России по городу Кузнецку информация с</w:t>
      </w:r>
      <w:r w:rsidR="00F55AAD">
        <w:rPr>
          <w:rFonts w:ascii="Times New Roman" w:hAnsi="Times New Roman" w:cs="Times New Roman"/>
          <w:sz w:val="28"/>
          <w:szCs w:val="28"/>
        </w:rPr>
        <w:t>видетельствует о том, что в 2016</w:t>
      </w:r>
      <w:r w:rsidR="00B33DCF">
        <w:rPr>
          <w:rFonts w:ascii="Times New Roman" w:hAnsi="Times New Roman" w:cs="Times New Roman"/>
          <w:sz w:val="28"/>
          <w:szCs w:val="28"/>
        </w:rPr>
        <w:t xml:space="preserve"> году, несмотря на сохраняющиеся в стране террористические угрозы, экономическая, общественно-политическая и оперативная обстановка в городе Кузнецке оставались стабильными и подконтрольными органам правопорядка.</w:t>
      </w:r>
    </w:p>
    <w:p w:rsidR="00B33DCF" w:rsidRDefault="0074782B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4782B">
        <w:rPr>
          <w:rFonts w:ascii="Times New Roman" w:hAnsi="Times New Roman" w:cs="Times New Roman"/>
          <w:sz w:val="28"/>
          <w:szCs w:val="28"/>
        </w:rPr>
        <w:t xml:space="preserve">Основное влияние на ситуацию в сфере противодействия терроризму в городе Кузнецке, организацию предупредительно-профилактической работы в указанном направлении </w:t>
      </w:r>
      <w:r>
        <w:rPr>
          <w:rFonts w:ascii="Times New Roman" w:hAnsi="Times New Roman" w:cs="Times New Roman"/>
          <w:sz w:val="28"/>
          <w:szCs w:val="28"/>
        </w:rPr>
        <w:t>оказывали следующие факторы:</w:t>
      </w:r>
    </w:p>
    <w:p w:rsidR="00BA5E0B" w:rsidRDefault="002E66A9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74782B">
        <w:rPr>
          <w:rFonts w:ascii="Times New Roman" w:hAnsi="Times New Roman" w:cs="Times New Roman"/>
          <w:sz w:val="28"/>
          <w:szCs w:val="28"/>
        </w:rPr>
        <w:t xml:space="preserve">сохранение угрозы переноса на внутренние регионы страны террористических актов со стороны руководителей </w:t>
      </w:r>
      <w:proofErr w:type="spellStart"/>
      <w:r w:rsidR="0074782B">
        <w:rPr>
          <w:rFonts w:ascii="Times New Roman" w:hAnsi="Times New Roman" w:cs="Times New Roman"/>
          <w:sz w:val="28"/>
          <w:szCs w:val="28"/>
        </w:rPr>
        <w:t>бандподполья</w:t>
      </w:r>
      <w:proofErr w:type="spellEnd"/>
      <w:r w:rsidR="0074782B">
        <w:rPr>
          <w:rFonts w:ascii="Times New Roman" w:hAnsi="Times New Roman" w:cs="Times New Roman"/>
          <w:sz w:val="28"/>
          <w:szCs w:val="28"/>
        </w:rPr>
        <w:t>, дислоцированных на территории Северного Кавказа, а также международн</w:t>
      </w:r>
      <w:r w:rsidR="00BA5E0B">
        <w:rPr>
          <w:rFonts w:ascii="Times New Roman" w:hAnsi="Times New Roman" w:cs="Times New Roman"/>
          <w:sz w:val="28"/>
          <w:szCs w:val="28"/>
        </w:rPr>
        <w:t>ых террористических организаций</w:t>
      </w:r>
      <w:r w:rsidR="00081AA0">
        <w:rPr>
          <w:rFonts w:ascii="Times New Roman" w:hAnsi="Times New Roman" w:cs="Times New Roman"/>
          <w:sz w:val="28"/>
          <w:szCs w:val="28"/>
        </w:rPr>
        <w:t>, в первую очередь ИГИЛ</w:t>
      </w:r>
      <w:r w:rsidR="00BA5E0B">
        <w:rPr>
          <w:rFonts w:ascii="Times New Roman" w:hAnsi="Times New Roman" w:cs="Times New Roman"/>
          <w:sz w:val="28"/>
          <w:szCs w:val="28"/>
        </w:rPr>
        <w:t>;</w:t>
      </w:r>
    </w:p>
    <w:p w:rsidR="00A103D1" w:rsidRDefault="002E66A9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422812">
        <w:rPr>
          <w:rFonts w:ascii="Times New Roman" w:hAnsi="Times New Roman" w:cs="Times New Roman"/>
          <w:sz w:val="28"/>
          <w:szCs w:val="28"/>
        </w:rPr>
        <w:t>активизация украинских радикальных группировок на территории России;</w:t>
      </w:r>
    </w:p>
    <w:p w:rsidR="00A103D1" w:rsidRDefault="00F55AAD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A103D1">
        <w:rPr>
          <w:rFonts w:ascii="Times New Roman" w:hAnsi="Times New Roman" w:cs="Times New Roman"/>
          <w:sz w:val="28"/>
          <w:szCs w:val="28"/>
        </w:rPr>
        <w:t xml:space="preserve">сохраняющиеся </w:t>
      </w:r>
      <w:proofErr w:type="spellStart"/>
      <w:r w:rsidR="00A103D1">
        <w:rPr>
          <w:rFonts w:ascii="Times New Roman" w:hAnsi="Times New Roman" w:cs="Times New Roman"/>
          <w:sz w:val="28"/>
          <w:szCs w:val="28"/>
        </w:rPr>
        <w:t>внуртиконфессиональные</w:t>
      </w:r>
      <w:proofErr w:type="spellEnd"/>
      <w:r w:rsidR="00A103D1">
        <w:rPr>
          <w:rFonts w:ascii="Times New Roman" w:hAnsi="Times New Roman" w:cs="Times New Roman"/>
          <w:sz w:val="28"/>
          <w:szCs w:val="28"/>
        </w:rPr>
        <w:t xml:space="preserve"> противоречия в мусульманской общине Пензенской области.</w:t>
      </w:r>
    </w:p>
    <w:p w:rsidR="007A47B9" w:rsidRDefault="007A47B9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Мероприятия, запланированные на 2016 год в основном 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исключением проведения рабочей группой АТК города Кузнецка мониторинга антитеррористической защищенности всех потенциально опасных  и критически важных объектов города Кузнецка.  </w:t>
      </w:r>
    </w:p>
    <w:p w:rsidR="00A103D1" w:rsidRDefault="00A103D1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уче</w:t>
      </w:r>
      <w:r w:rsidR="00F55AAD">
        <w:rPr>
          <w:rFonts w:ascii="Times New Roman" w:hAnsi="Times New Roman" w:cs="Times New Roman"/>
          <w:sz w:val="28"/>
          <w:szCs w:val="28"/>
        </w:rPr>
        <w:t>том изложенного, в 2017</w:t>
      </w:r>
      <w:r>
        <w:rPr>
          <w:rFonts w:ascii="Times New Roman" w:hAnsi="Times New Roman" w:cs="Times New Roman"/>
          <w:sz w:val="28"/>
          <w:szCs w:val="28"/>
        </w:rPr>
        <w:t xml:space="preserve"> году следует сосредоточить усилия на решении следующих основных задач:</w:t>
      </w:r>
    </w:p>
    <w:p w:rsidR="007A47B9" w:rsidRDefault="007A47B9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-проведению обследований и паспортизации мест массового пребывания людей</w:t>
      </w:r>
      <w:r w:rsidR="00666E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</w:t>
      </w:r>
      <w:r w:rsidRPr="007A47B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750A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750A">
        <w:rPr>
          <w:rFonts w:ascii="Times New Roman" w:hAnsi="Times New Roman" w:cs="Times New Roman"/>
          <w:sz w:val="28"/>
          <w:szCs w:val="28"/>
        </w:rPr>
        <w:t>нь мест массового пребывания людей и объектов (территорий),  расположенных на территории города Кузнецка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47750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</w:t>
      </w:r>
      <w:r w:rsidRPr="0047750A">
        <w:rPr>
          <w:rFonts w:ascii="Times New Roman" w:hAnsi="Times New Roman" w:cs="Times New Roman"/>
          <w:sz w:val="28"/>
          <w:szCs w:val="28"/>
        </w:rPr>
        <w:lastRenderedPageBreak/>
        <w:t>обязательной охране войсками национальной гвардии Российской Федерации, и форм паспортов безопасности</w:t>
      </w:r>
      <w:proofErr w:type="gramEnd"/>
      <w:r w:rsidRPr="0047750A">
        <w:rPr>
          <w:rFonts w:ascii="Times New Roman" w:hAnsi="Times New Roman" w:cs="Times New Roman"/>
          <w:sz w:val="28"/>
          <w:szCs w:val="28"/>
        </w:rPr>
        <w:t xml:space="preserve"> таких мест и объектов (территорий)»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8B3" w:rsidRDefault="002E66A9" w:rsidP="008C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1708B3">
        <w:rPr>
          <w:rFonts w:ascii="Times New Roman" w:hAnsi="Times New Roman" w:cs="Times New Roman"/>
          <w:sz w:val="28"/>
          <w:szCs w:val="28"/>
        </w:rPr>
        <w:t>совершенствование антитеррористической защищенности объектов вероятных террористических посягательств;</w:t>
      </w:r>
    </w:p>
    <w:p w:rsidR="001708B3" w:rsidRDefault="002E66A9" w:rsidP="008C21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1708B3">
        <w:rPr>
          <w:rFonts w:ascii="Times New Roman" w:hAnsi="Times New Roman" w:cs="Times New Roman"/>
          <w:sz w:val="28"/>
          <w:szCs w:val="28"/>
        </w:rPr>
        <w:t>повышению эффективности деятельности  по выработке и осуществлению комплекса мер, направленных на недопущение реализации террористических угроз, в том числе</w:t>
      </w:r>
      <w:r w:rsidR="001708B3" w:rsidRPr="001C0A1F">
        <w:rPr>
          <w:rFonts w:ascii="Times New Roman" w:hAnsi="Times New Roman" w:cs="Times New Roman"/>
          <w:sz w:val="26"/>
          <w:szCs w:val="26"/>
        </w:rPr>
        <w:t xml:space="preserve"> в период подготовки и проведения выборов депутатов</w:t>
      </w:r>
      <w:r w:rsidR="009226CB">
        <w:rPr>
          <w:rFonts w:ascii="Times New Roman" w:hAnsi="Times New Roman" w:cs="Times New Roman"/>
          <w:sz w:val="26"/>
          <w:szCs w:val="26"/>
        </w:rPr>
        <w:t xml:space="preserve"> Законодательного Собрания Пензенской области</w:t>
      </w:r>
      <w:r w:rsidR="001708B3">
        <w:rPr>
          <w:rFonts w:ascii="Times New Roman" w:hAnsi="Times New Roman" w:cs="Times New Roman"/>
          <w:sz w:val="26"/>
          <w:szCs w:val="26"/>
        </w:rPr>
        <w:t>;</w:t>
      </w:r>
    </w:p>
    <w:p w:rsidR="008C2123" w:rsidRPr="001C0A1F" w:rsidRDefault="008C2123" w:rsidP="008C21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="002E66A9">
        <w:rPr>
          <w:rFonts w:ascii="Times New Roman" w:hAnsi="Times New Roman" w:cs="Times New Roman"/>
          <w:sz w:val="26"/>
          <w:szCs w:val="26"/>
        </w:rPr>
        <w:t xml:space="preserve">выработке дополнительных мер по реализации мероприятий, направленных на противодействие идеологии терроризма и экстремизма, в том числе в части недопущения вовлечения граждан </w:t>
      </w:r>
      <w:r w:rsidR="007A47B9">
        <w:rPr>
          <w:rFonts w:ascii="Times New Roman" w:hAnsi="Times New Roman" w:cs="Times New Roman"/>
          <w:sz w:val="26"/>
          <w:szCs w:val="26"/>
        </w:rPr>
        <w:t xml:space="preserve">и прежде всего молодежи </w:t>
      </w:r>
      <w:r w:rsidR="002E66A9">
        <w:rPr>
          <w:rFonts w:ascii="Times New Roman" w:hAnsi="Times New Roman" w:cs="Times New Roman"/>
          <w:sz w:val="26"/>
          <w:szCs w:val="26"/>
        </w:rPr>
        <w:t xml:space="preserve">в ряды международных террористических организаций.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82B" w:rsidRPr="0074782B" w:rsidRDefault="00A103D1" w:rsidP="00747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sz w:val="28"/>
          <w:szCs w:val="28"/>
        </w:rPr>
        <w:t xml:space="preserve"> </w:t>
      </w:r>
      <w:r w:rsidR="00747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83C" w:rsidRDefault="00D2083C" w:rsidP="00BA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2D" w:rsidRDefault="00B33DCF" w:rsidP="00BA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B33DCF" w:rsidRPr="00FD3294" w:rsidRDefault="00392FBE" w:rsidP="00BA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33DCF" w:rsidRPr="00BA452D" w:rsidRDefault="00B33DCF" w:rsidP="00BA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27"/>
        <w:gridCol w:w="5219"/>
        <w:gridCol w:w="3523"/>
        <w:gridCol w:w="105"/>
        <w:gridCol w:w="2174"/>
        <w:gridCol w:w="10"/>
        <w:gridCol w:w="2114"/>
        <w:gridCol w:w="133"/>
        <w:gridCol w:w="1580"/>
      </w:tblGrid>
      <w:tr w:rsidR="003453EA" w:rsidRPr="003E213D" w:rsidTr="00565360">
        <w:tc>
          <w:tcPr>
            <w:tcW w:w="850" w:type="dxa"/>
          </w:tcPr>
          <w:p w:rsidR="003453EA" w:rsidRDefault="003453EA" w:rsidP="00BA45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453EA" w:rsidRPr="003E213D" w:rsidRDefault="003453EA" w:rsidP="00BA45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6" w:type="dxa"/>
            <w:gridSpan w:val="2"/>
          </w:tcPr>
          <w:p w:rsidR="003453EA" w:rsidRPr="003E213D" w:rsidRDefault="003453EA" w:rsidP="00BA45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13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планового мероприятия</w:t>
            </w:r>
          </w:p>
        </w:tc>
        <w:tc>
          <w:tcPr>
            <w:tcW w:w="3523" w:type="dxa"/>
          </w:tcPr>
          <w:p w:rsidR="003453EA" w:rsidRPr="003E213D" w:rsidRDefault="003453EA" w:rsidP="00BA45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13D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2289" w:type="dxa"/>
            <w:gridSpan w:val="3"/>
          </w:tcPr>
          <w:p w:rsidR="003453EA" w:rsidRPr="003E213D" w:rsidRDefault="006100CE" w:rsidP="0061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="003131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453EA" w:rsidRPr="003E21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2114" w:type="dxa"/>
          </w:tcPr>
          <w:p w:rsidR="003453EA" w:rsidRPr="003E213D" w:rsidRDefault="003453EA" w:rsidP="00BA45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13D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                  срок                       выполнения мероприятия</w:t>
            </w:r>
          </w:p>
        </w:tc>
        <w:tc>
          <w:tcPr>
            <w:tcW w:w="1713" w:type="dxa"/>
            <w:gridSpan w:val="2"/>
          </w:tcPr>
          <w:p w:rsidR="003453EA" w:rsidRPr="003E213D" w:rsidRDefault="003453EA" w:rsidP="003E2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13D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Финансовое обеспечение (тыс. руб.)</w:t>
            </w:r>
          </w:p>
          <w:p w:rsidR="003453EA" w:rsidRPr="003E213D" w:rsidRDefault="003453EA" w:rsidP="00621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53EA" w:rsidRPr="003453EA" w:rsidTr="00565360">
        <w:trPr>
          <w:trHeight w:val="2118"/>
        </w:trPr>
        <w:tc>
          <w:tcPr>
            <w:tcW w:w="850" w:type="dxa"/>
          </w:tcPr>
          <w:p w:rsidR="00C1045A" w:rsidRDefault="003453EA" w:rsidP="00BA4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1045A" w:rsidRPr="00C1045A" w:rsidRDefault="00C1045A" w:rsidP="00C10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45A" w:rsidRPr="00C1045A" w:rsidRDefault="00C1045A" w:rsidP="00C10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45A" w:rsidRDefault="00C1045A" w:rsidP="00C10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45A" w:rsidRDefault="00C1045A" w:rsidP="00C10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45A" w:rsidRDefault="00C1045A" w:rsidP="00C10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3EA" w:rsidRPr="00C1045A" w:rsidRDefault="003453EA" w:rsidP="00C10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gridSpan w:val="2"/>
          </w:tcPr>
          <w:p w:rsidR="00DF6571" w:rsidRDefault="00DF6571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3453EA" w:rsidRPr="006B620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заседаний </w:t>
            </w:r>
          </w:p>
          <w:p w:rsidR="003453EA" w:rsidRPr="006B6202" w:rsidRDefault="003453EA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02">
              <w:rPr>
                <w:rFonts w:ascii="Times New Roman" w:hAnsi="Times New Roman" w:cs="Times New Roman"/>
                <w:sz w:val="26"/>
                <w:szCs w:val="26"/>
              </w:rPr>
              <w:t>антитеррористической комиссии города Кузнецка</w:t>
            </w:r>
            <w:r w:rsidR="006F7D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23" w:type="dxa"/>
          </w:tcPr>
          <w:p w:rsidR="003453EA" w:rsidRPr="006B6202" w:rsidRDefault="003453EA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02">
              <w:rPr>
                <w:rFonts w:ascii="Times New Roman" w:hAnsi="Times New Roman" w:cs="Times New Roman"/>
                <w:sz w:val="26"/>
                <w:szCs w:val="26"/>
              </w:rPr>
              <w:t>Председатель, секретарь АТК города Кузнецка</w:t>
            </w:r>
          </w:p>
          <w:p w:rsidR="00C00DC9" w:rsidRPr="006B6202" w:rsidRDefault="001C0A1F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A1F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C1045A" w:rsidRPr="003453EA" w:rsidRDefault="00FD0E6C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населения и объектов города Кузнецка</w:t>
            </w:r>
          </w:p>
        </w:tc>
        <w:tc>
          <w:tcPr>
            <w:tcW w:w="2114" w:type="dxa"/>
          </w:tcPr>
          <w:p w:rsidR="003453EA" w:rsidRPr="003453EA" w:rsidRDefault="00995114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713" w:type="dxa"/>
            <w:gridSpan w:val="2"/>
          </w:tcPr>
          <w:p w:rsidR="003453EA" w:rsidRPr="003453EA" w:rsidRDefault="00931221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453EA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</w:tr>
      <w:tr w:rsidR="00C1045A" w:rsidRPr="003453EA" w:rsidTr="00565360">
        <w:trPr>
          <w:trHeight w:val="152"/>
        </w:trPr>
        <w:tc>
          <w:tcPr>
            <w:tcW w:w="850" w:type="dxa"/>
          </w:tcPr>
          <w:p w:rsidR="00C1045A" w:rsidRPr="003453EA" w:rsidRDefault="00C1045A" w:rsidP="00C10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246" w:type="dxa"/>
            <w:gridSpan w:val="2"/>
          </w:tcPr>
          <w:p w:rsidR="00DE1275" w:rsidRPr="00B015F7" w:rsidRDefault="006C21F5" w:rsidP="00DE12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5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E1275" w:rsidRPr="00B015F7">
              <w:rPr>
                <w:rFonts w:ascii="Times New Roman" w:hAnsi="Times New Roman" w:cs="Times New Roman"/>
                <w:sz w:val="26"/>
                <w:szCs w:val="26"/>
              </w:rPr>
              <w:t>О результатах выполнения мероприятий по профилактике экстремистской и террористической деятельности в городе Кузнецке подпрограммы № 1: «Профилактика правонарушений и экстремистской деятельности в городе Кузнецке»  муниципальной программы города Кузнецка «Обеспечение общественного порядка и противодействие преступности в городе Ку</w:t>
            </w:r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знецке в 2014-2020 </w:t>
            </w:r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годах» в 2016</w:t>
            </w:r>
            <w:r w:rsidR="00DE1275"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 году. </w:t>
            </w:r>
          </w:p>
          <w:p w:rsidR="00071991" w:rsidRPr="00475CD3" w:rsidRDefault="00DA660F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60F">
              <w:rPr>
                <w:rFonts w:ascii="Times New Roman" w:hAnsi="Times New Roman" w:cs="Times New Roman"/>
                <w:sz w:val="26"/>
                <w:szCs w:val="26"/>
              </w:rPr>
              <w:t>2. О состоянии работы по реализации требований к антитеррористической защищенности м</w:t>
            </w:r>
            <w:r w:rsidR="00475CD3">
              <w:rPr>
                <w:rFonts w:ascii="Times New Roman" w:hAnsi="Times New Roman" w:cs="Times New Roman"/>
                <w:sz w:val="26"/>
                <w:szCs w:val="26"/>
              </w:rPr>
              <w:t>ест массового пребывания людей.</w:t>
            </w:r>
          </w:p>
          <w:p w:rsidR="00C1045A" w:rsidRPr="00B015F7" w:rsidRDefault="00475CD3" w:rsidP="006B620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754C0"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.О выполнении предыдущих решений антитеррористических комиссий Пензенской области и города Кузнецка.              </w:t>
            </w:r>
          </w:p>
        </w:tc>
        <w:tc>
          <w:tcPr>
            <w:tcW w:w="3523" w:type="dxa"/>
          </w:tcPr>
          <w:p w:rsidR="00C7417F" w:rsidRDefault="00C1045A" w:rsidP="00BC1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Председатель, секретарь АТК города Кузнецка</w:t>
            </w:r>
          </w:p>
          <w:p w:rsidR="00C1045A" w:rsidRPr="001C0A1F" w:rsidRDefault="001C0A1F" w:rsidP="001C0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A1F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C1045A" w:rsidRDefault="00C1045A">
            <w:r w:rsidRPr="006F30E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6F30E8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6F30E8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населения и объектов города Кузнецка</w:t>
            </w:r>
          </w:p>
        </w:tc>
        <w:tc>
          <w:tcPr>
            <w:tcW w:w="2114" w:type="dxa"/>
          </w:tcPr>
          <w:p w:rsidR="00C1045A" w:rsidRDefault="00BC2767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357DE3" w:rsidRDefault="00F55AAD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357D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C1045A" w:rsidRDefault="00C1045A" w:rsidP="00C1045A">
            <w:pPr>
              <w:jc w:val="center"/>
            </w:pPr>
            <w:r w:rsidRPr="00A10DB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045A" w:rsidRPr="003453EA" w:rsidTr="00565360">
        <w:trPr>
          <w:trHeight w:val="133"/>
        </w:trPr>
        <w:tc>
          <w:tcPr>
            <w:tcW w:w="850" w:type="dxa"/>
          </w:tcPr>
          <w:p w:rsidR="00C1045A" w:rsidRPr="003453EA" w:rsidRDefault="00C1045A" w:rsidP="00C10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5246" w:type="dxa"/>
            <w:gridSpan w:val="2"/>
          </w:tcPr>
          <w:p w:rsidR="009226CB" w:rsidRPr="009226CB" w:rsidRDefault="009226CB" w:rsidP="00922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6CB">
              <w:rPr>
                <w:rFonts w:ascii="Times New Roman" w:hAnsi="Times New Roman" w:cs="Times New Roman"/>
                <w:sz w:val="26"/>
                <w:szCs w:val="26"/>
              </w:rPr>
              <w:t>1.О миграционной ситуации в городе Кузнецке и профилактике конфликтов на национальной и религиозной почве,</w:t>
            </w:r>
          </w:p>
          <w:p w:rsidR="009226CB" w:rsidRPr="009226CB" w:rsidRDefault="009226CB" w:rsidP="00922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6CB">
              <w:rPr>
                <w:rFonts w:ascii="Times New Roman" w:hAnsi="Times New Roman" w:cs="Times New Roman"/>
                <w:sz w:val="26"/>
                <w:szCs w:val="26"/>
              </w:rPr>
              <w:t xml:space="preserve"> экстремистских и террористических проявлений.</w:t>
            </w:r>
          </w:p>
          <w:p w:rsidR="007078DB" w:rsidRDefault="00BC2767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3E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A33E1" w:rsidRPr="00DA33E1">
              <w:rPr>
                <w:rFonts w:ascii="Times New Roman" w:hAnsi="Times New Roman" w:cs="Times New Roman"/>
                <w:sz w:val="26"/>
                <w:szCs w:val="26"/>
              </w:rPr>
              <w:t xml:space="preserve">Об обеспечении общественной безопасности и антитеррористической защищенности  в период подготовки и проведения </w:t>
            </w:r>
            <w:r w:rsidRPr="00DA33E1">
              <w:rPr>
                <w:rFonts w:ascii="Times New Roman" w:hAnsi="Times New Roman" w:cs="Times New Roman"/>
                <w:sz w:val="26"/>
                <w:szCs w:val="26"/>
              </w:rPr>
              <w:t>майских праздников</w:t>
            </w:r>
            <w:r w:rsidR="00DA33E1" w:rsidRPr="00DA3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1991" w:rsidRPr="00DA33E1" w:rsidRDefault="009226CB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71991" w:rsidRPr="00071991">
              <w:rPr>
                <w:rFonts w:ascii="Times New Roman" w:hAnsi="Times New Roman" w:cs="Times New Roman"/>
                <w:sz w:val="26"/>
                <w:szCs w:val="26"/>
              </w:rPr>
              <w:t>.О реализации мероприятий «Комплексного плана противодействия идеологии терроризма на территории Пензенской области на 2015-2018 годы».</w:t>
            </w:r>
          </w:p>
          <w:p w:rsidR="00C1045A" w:rsidRPr="00B015F7" w:rsidRDefault="009226CB" w:rsidP="006B620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54C0"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.О выполнении предыдущих решений антитеррористической комиссии города Кузнецка.              </w:t>
            </w:r>
          </w:p>
        </w:tc>
        <w:tc>
          <w:tcPr>
            <w:tcW w:w="3523" w:type="dxa"/>
          </w:tcPr>
          <w:p w:rsidR="00C7417F" w:rsidRDefault="00C7417F" w:rsidP="00C7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9B">
              <w:rPr>
                <w:rFonts w:ascii="Times New Roman" w:hAnsi="Times New Roman" w:cs="Times New Roman"/>
                <w:sz w:val="26"/>
                <w:szCs w:val="26"/>
              </w:rPr>
              <w:t>Председатель, секретарь АТК города Кузнецка</w:t>
            </w:r>
          </w:p>
          <w:p w:rsidR="001C0A1F" w:rsidRPr="001C0A1F" w:rsidRDefault="00C7417F" w:rsidP="001C0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0A1F" w:rsidRPr="001C0A1F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  <w:p w:rsidR="00C1045A" w:rsidRDefault="00C1045A" w:rsidP="001C0A1F"/>
        </w:tc>
        <w:tc>
          <w:tcPr>
            <w:tcW w:w="2289" w:type="dxa"/>
            <w:gridSpan w:val="3"/>
          </w:tcPr>
          <w:p w:rsidR="00C1045A" w:rsidRDefault="00C1045A">
            <w:r w:rsidRPr="006F30E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6F30E8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6F30E8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населения и объектов города Кузнецка</w:t>
            </w:r>
          </w:p>
        </w:tc>
        <w:tc>
          <w:tcPr>
            <w:tcW w:w="2114" w:type="dxa"/>
          </w:tcPr>
          <w:p w:rsidR="00C1045A" w:rsidRDefault="00B015F7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                     2017</w:t>
            </w:r>
            <w:r w:rsidR="00BC276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C1045A" w:rsidRDefault="00C1045A" w:rsidP="00C1045A">
            <w:pPr>
              <w:jc w:val="center"/>
            </w:pPr>
            <w:r w:rsidRPr="00A10DB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045A" w:rsidRPr="003453EA" w:rsidTr="00565360">
        <w:trPr>
          <w:trHeight w:val="147"/>
        </w:trPr>
        <w:tc>
          <w:tcPr>
            <w:tcW w:w="850" w:type="dxa"/>
          </w:tcPr>
          <w:p w:rsidR="00C1045A" w:rsidRPr="003453EA" w:rsidRDefault="00C1045A" w:rsidP="00C10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246" w:type="dxa"/>
            <w:gridSpan w:val="2"/>
          </w:tcPr>
          <w:p w:rsidR="00C1045A" w:rsidRPr="00B015F7" w:rsidRDefault="003754C0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1.О мерах по выявлению и предотвращению угроз совершения террористических актов в период подготовки и проведения выборов депутатов </w:t>
            </w:r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Законодательного </w:t>
            </w:r>
            <w:r w:rsidR="00CC3544">
              <w:rPr>
                <w:rFonts w:ascii="Times New Roman" w:hAnsi="Times New Roman" w:cs="Times New Roman"/>
                <w:sz w:val="26"/>
                <w:szCs w:val="26"/>
              </w:rPr>
              <w:t>Собрания П</w:t>
            </w:r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t>ензенской области в 2017</w:t>
            </w:r>
            <w:r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3754C0" w:rsidRDefault="003754C0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5F7">
              <w:rPr>
                <w:rFonts w:ascii="Times New Roman" w:hAnsi="Times New Roman" w:cs="Times New Roman"/>
                <w:sz w:val="26"/>
                <w:szCs w:val="26"/>
              </w:rPr>
              <w:t>2.Об обеспечении общественной безопасности и антитеррористической защищенности  в период проведения праздника «День знаний».</w:t>
            </w:r>
          </w:p>
          <w:p w:rsidR="00071991" w:rsidRPr="00B015F7" w:rsidRDefault="00071991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991">
              <w:rPr>
                <w:rFonts w:ascii="Times New Roman" w:hAnsi="Times New Roman" w:cs="Times New Roman"/>
                <w:sz w:val="26"/>
                <w:szCs w:val="26"/>
              </w:rPr>
              <w:t xml:space="preserve">3.О реализации мероприятий «Комплексного плана противодействия идеологии терроризма на территории </w:t>
            </w:r>
            <w:r w:rsidRPr="00071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Пензенской области на 2015-2018 годы».</w:t>
            </w:r>
          </w:p>
          <w:p w:rsidR="003754C0" w:rsidRPr="00B015F7" w:rsidRDefault="00071991" w:rsidP="006B620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54C0"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.О выполнении предыдущих решений антитеррористической комиссии города Кузнецка.              </w:t>
            </w:r>
          </w:p>
        </w:tc>
        <w:tc>
          <w:tcPr>
            <w:tcW w:w="3523" w:type="dxa"/>
          </w:tcPr>
          <w:p w:rsidR="00C7417F" w:rsidRDefault="00C1045A" w:rsidP="00BC1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Председатель, секретарь АТК города Кузнецка</w:t>
            </w:r>
          </w:p>
          <w:p w:rsidR="001C0A1F" w:rsidRPr="001C0A1F" w:rsidRDefault="001C0A1F" w:rsidP="001C0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A1F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  <w:p w:rsidR="00C1045A" w:rsidRPr="001C0A1F" w:rsidRDefault="00C1045A" w:rsidP="001C0A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gridSpan w:val="3"/>
          </w:tcPr>
          <w:p w:rsidR="00C1045A" w:rsidRDefault="00C1045A">
            <w:r w:rsidRPr="006F30E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6F30E8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6F30E8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населения и объектов города Кузнецка</w:t>
            </w:r>
          </w:p>
        </w:tc>
        <w:tc>
          <w:tcPr>
            <w:tcW w:w="2114" w:type="dxa"/>
          </w:tcPr>
          <w:p w:rsidR="00C1045A" w:rsidRDefault="00357DE3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15F7">
              <w:rPr>
                <w:rFonts w:ascii="Times New Roman" w:hAnsi="Times New Roman" w:cs="Times New Roman"/>
                <w:sz w:val="26"/>
                <w:szCs w:val="26"/>
              </w:rPr>
              <w:t>вгуст                       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C1045A" w:rsidRDefault="00C1045A" w:rsidP="00C1045A">
            <w:pPr>
              <w:jc w:val="center"/>
            </w:pPr>
            <w:r w:rsidRPr="00A10DB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1045A" w:rsidRPr="003453EA" w:rsidTr="00452921">
        <w:trPr>
          <w:trHeight w:val="1166"/>
        </w:trPr>
        <w:tc>
          <w:tcPr>
            <w:tcW w:w="850" w:type="dxa"/>
          </w:tcPr>
          <w:p w:rsidR="00C1045A" w:rsidRPr="003453EA" w:rsidRDefault="00C1045A" w:rsidP="00C10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5246" w:type="dxa"/>
            <w:gridSpan w:val="2"/>
          </w:tcPr>
          <w:p w:rsidR="00B015F7" w:rsidRDefault="00071991" w:rsidP="00B015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535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t>обеспечении</w:t>
            </w:r>
            <w:proofErr w:type="gramEnd"/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антитеррористической защищенности  в период </w:t>
            </w:r>
            <w:r w:rsidR="00B015F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подготовки и </w:t>
            </w:r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B015F7">
              <w:rPr>
                <w:rFonts w:ascii="Times New Roman" w:hAnsi="Times New Roman" w:cs="Times New Roman"/>
                <w:sz w:val="26"/>
                <w:szCs w:val="26"/>
              </w:rPr>
              <w:t>оведения Новогодних и Рождественских праздников</w:t>
            </w:r>
            <w:r w:rsidR="00B015F7" w:rsidRPr="00B015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1991" w:rsidRPr="00071991" w:rsidRDefault="00071991" w:rsidP="00071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71991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«Комплексного плана противодействия идеологии терроризма на территории Пензенской области на 2015-2018 годы».</w:t>
            </w:r>
          </w:p>
          <w:p w:rsidR="00071991" w:rsidRDefault="009226CB" w:rsidP="00B015F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26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C846FD">
              <w:rPr>
                <w:rFonts w:ascii="Times New Roman" w:hAnsi="Times New Roman" w:cs="Times New Roman"/>
                <w:sz w:val="28"/>
                <w:szCs w:val="28"/>
              </w:rPr>
              <w:t xml:space="preserve"> Об обеспечении антитеррористической безопасности на объектах жизнеобеспечения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транспорта </w:t>
            </w:r>
            <w:r w:rsidRPr="00C846FD"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Кузнецка.</w:t>
            </w:r>
          </w:p>
          <w:p w:rsidR="00C1045A" w:rsidRPr="00B015F7" w:rsidRDefault="009226CB" w:rsidP="00B015F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54C0" w:rsidRPr="00B015F7">
              <w:rPr>
                <w:rFonts w:ascii="Times New Roman" w:hAnsi="Times New Roman" w:cs="Times New Roman"/>
                <w:sz w:val="26"/>
                <w:szCs w:val="26"/>
              </w:rPr>
              <w:t>.О выполнении предыдущих решений антитеррористической комиссии</w:t>
            </w:r>
            <w:r w:rsidR="003754C0" w:rsidRPr="00B015F7"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Кузнецка.              </w:t>
            </w:r>
          </w:p>
        </w:tc>
        <w:tc>
          <w:tcPr>
            <w:tcW w:w="3523" w:type="dxa"/>
          </w:tcPr>
          <w:p w:rsidR="00C1045A" w:rsidRDefault="00C7417F" w:rsidP="00F47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секретарь АТК города Кузнецка </w:t>
            </w:r>
          </w:p>
          <w:p w:rsidR="00F47269" w:rsidRPr="001C0A1F" w:rsidRDefault="00F47269" w:rsidP="00F47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A1F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  <w:p w:rsidR="00F47269" w:rsidRDefault="00F47269" w:rsidP="00F47269"/>
        </w:tc>
        <w:tc>
          <w:tcPr>
            <w:tcW w:w="2289" w:type="dxa"/>
            <w:gridSpan w:val="3"/>
          </w:tcPr>
          <w:p w:rsidR="00452921" w:rsidRDefault="00C10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0E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6F30E8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6F30E8">
              <w:rPr>
                <w:rFonts w:ascii="Times New Roman" w:hAnsi="Times New Roman" w:cs="Times New Roman"/>
                <w:sz w:val="26"/>
                <w:szCs w:val="26"/>
              </w:rPr>
              <w:t xml:space="preserve">-ческой защищенности </w:t>
            </w:r>
          </w:p>
          <w:p w:rsidR="00C1045A" w:rsidRDefault="00C1045A">
            <w:r w:rsidRPr="006F30E8">
              <w:rPr>
                <w:rFonts w:ascii="Times New Roman" w:hAnsi="Times New Roman" w:cs="Times New Roman"/>
                <w:sz w:val="26"/>
                <w:szCs w:val="26"/>
              </w:rPr>
              <w:t>населения и объектов города Кузнецка</w:t>
            </w:r>
          </w:p>
        </w:tc>
        <w:tc>
          <w:tcPr>
            <w:tcW w:w="2114" w:type="dxa"/>
          </w:tcPr>
          <w:p w:rsidR="00C1045A" w:rsidRDefault="00357DE3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357DE3" w:rsidRDefault="00B015F7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357D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C1045A" w:rsidRDefault="00C1045A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0DB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565360">
        <w:tc>
          <w:tcPr>
            <w:tcW w:w="850" w:type="dxa"/>
          </w:tcPr>
          <w:p w:rsidR="003453EA" w:rsidRPr="004C1472" w:rsidRDefault="002947D2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6" w:type="dxa"/>
            <w:gridSpan w:val="2"/>
          </w:tcPr>
          <w:p w:rsidR="00475CD3" w:rsidRDefault="00475CD3" w:rsidP="00475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5B3C" w:rsidRPr="004C1472">
              <w:rPr>
                <w:rFonts w:ascii="Times New Roman" w:hAnsi="Times New Roman" w:cs="Times New Roman"/>
                <w:sz w:val="26"/>
                <w:szCs w:val="26"/>
              </w:rPr>
              <w:t>роведение</w:t>
            </w:r>
            <w:r w:rsidR="00C76D8C"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</w:t>
            </w: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>по привитию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толерантности, уважения к культуре и обычаям других народов, нетерпимости к идеологии  терроризма и экстремизма.</w:t>
            </w:r>
          </w:p>
          <w:p w:rsidR="003453EA" w:rsidRPr="004C1472" w:rsidRDefault="003453EA" w:rsidP="00475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4C1472" w:rsidRPr="004C1472" w:rsidRDefault="00727CA7" w:rsidP="00094382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>АТК города Кузнецка</w:t>
            </w:r>
          </w:p>
          <w:p w:rsidR="0033536A" w:rsidRPr="004C1472" w:rsidRDefault="004C1472" w:rsidP="00565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  <w:r w:rsidR="00727CA7" w:rsidRPr="004C1472">
              <w:rPr>
                <w:rFonts w:ascii="Times New Roman" w:hAnsi="Times New Roman" w:cs="Times New Roman"/>
                <w:sz w:val="26"/>
                <w:szCs w:val="26"/>
              </w:rPr>
              <w:t>, Управление образования города Кузнецка</w:t>
            </w:r>
            <w:r w:rsidR="00355EF7"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55EF7" w:rsidRPr="004C14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uprobrkuzneck</w:t>
            </w:r>
            <w:proofErr w:type="spellEnd"/>
            <w:r w:rsidR="00355EF7" w:rsidRPr="004C147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355EF7" w:rsidRPr="004C14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="00355EF7" w:rsidRPr="004C14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55EF7" w:rsidRPr="004C14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="00355EF7" w:rsidRPr="004C14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27CA7" w:rsidRPr="004C1472">
              <w:rPr>
                <w:rFonts w:ascii="Times New Roman" w:hAnsi="Times New Roman" w:cs="Times New Roman"/>
                <w:sz w:val="26"/>
                <w:szCs w:val="26"/>
              </w:rPr>
              <w:t>, управление культуры города Кузнецка</w:t>
            </w:r>
            <w:r w:rsidR="00C969AC"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r:id="rId8" w:history="1">
              <w:r w:rsidR="006B6202" w:rsidRPr="004C1472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muzentr</w:t>
              </w:r>
              <w:r w:rsidR="006B6202" w:rsidRPr="004C1472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6B6202" w:rsidRPr="004C1472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sura</w:t>
              </w:r>
              <w:r w:rsidR="006B6202" w:rsidRPr="004C1472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6B6202" w:rsidRPr="004C1472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C969AC" w:rsidRPr="004C14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</w:rPr>
              <w:t>, отдел по физической культуре, спорту, туризму и делам молодежи администрации города Кузнецка (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kuzg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="00094382" w:rsidRPr="004C14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3453EA" w:rsidRPr="004C1472" w:rsidRDefault="001B7558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D0E6C"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толерантности  </w:t>
            </w: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 молодежи</w:t>
            </w:r>
          </w:p>
        </w:tc>
        <w:tc>
          <w:tcPr>
            <w:tcW w:w="2114" w:type="dxa"/>
          </w:tcPr>
          <w:p w:rsidR="003453EA" w:rsidRPr="004C1472" w:rsidRDefault="00931221" w:rsidP="00931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27CA7"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течение </w:t>
            </w:r>
            <w:r w:rsidR="001B7558" w:rsidRPr="004C14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9226C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D8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7CA7" w:rsidRPr="004C147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13" w:type="dxa"/>
            <w:gridSpan w:val="2"/>
          </w:tcPr>
          <w:p w:rsidR="003453EA" w:rsidRPr="004C1472" w:rsidRDefault="00931221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47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C31C4" w:rsidRPr="004C1472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</w:tr>
      <w:tr w:rsidR="00C7417F" w:rsidRPr="00C7417F" w:rsidTr="00565360">
        <w:trPr>
          <w:trHeight w:val="132"/>
        </w:trPr>
        <w:tc>
          <w:tcPr>
            <w:tcW w:w="850" w:type="dxa"/>
          </w:tcPr>
          <w:p w:rsidR="005C3AE8" w:rsidRPr="00415DD8" w:rsidRDefault="005C3AE8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D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6" w:type="dxa"/>
            <w:gridSpan w:val="2"/>
          </w:tcPr>
          <w:p w:rsidR="00C52D7A" w:rsidRPr="00415DD8" w:rsidRDefault="00415DD8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DD8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мероприятий, посвященных Дню солидарности в борьбе с терроризмом.</w:t>
            </w:r>
          </w:p>
        </w:tc>
        <w:tc>
          <w:tcPr>
            <w:tcW w:w="3523" w:type="dxa"/>
          </w:tcPr>
          <w:p w:rsidR="00415DD8" w:rsidRDefault="00415DD8" w:rsidP="00415DD8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города Кузнецка 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uprobrkuzneck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), управление культуры города Кузнецка (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),  отдел по физической культуре, спорту, туризму и делам молодежи администрации города Кузнецка </w:t>
            </w:r>
          </w:p>
          <w:p w:rsidR="005C3AE8" w:rsidRPr="00C7417F" w:rsidRDefault="00415DD8" w:rsidP="00415DD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kuzg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5C3AE8" w:rsidRPr="00C7417F" w:rsidRDefault="00415DD8" w:rsidP="00F7421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5D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эффективности </w:t>
            </w:r>
            <w:r w:rsidRPr="00415D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противодействия идеологии терроризма</w:t>
            </w:r>
          </w:p>
        </w:tc>
        <w:tc>
          <w:tcPr>
            <w:tcW w:w="2114" w:type="dxa"/>
          </w:tcPr>
          <w:p w:rsidR="005C3AE8" w:rsidRPr="00415DD8" w:rsidRDefault="009226CB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Август-сентябрь 2017</w:t>
            </w:r>
            <w:r w:rsidR="00415DD8" w:rsidRPr="00415DD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5C3AE8" w:rsidRPr="00415DD8" w:rsidRDefault="00415DD8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DD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565360">
        <w:tc>
          <w:tcPr>
            <w:tcW w:w="850" w:type="dxa"/>
          </w:tcPr>
          <w:p w:rsidR="001B7558" w:rsidRPr="00D824B3" w:rsidRDefault="001B7558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46" w:type="dxa"/>
            <w:gridSpan w:val="2"/>
          </w:tcPr>
          <w:p w:rsidR="001B7558" w:rsidRPr="00D824B3" w:rsidRDefault="00505BEC" w:rsidP="00505B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226CB">
              <w:rPr>
                <w:rFonts w:ascii="Times New Roman" w:hAnsi="Times New Roman" w:cs="Times New Roman"/>
                <w:sz w:val="26"/>
                <w:szCs w:val="26"/>
              </w:rPr>
              <w:t>азмещение</w:t>
            </w:r>
            <w:r w:rsidR="001B7558" w:rsidRPr="00D824B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а</w:t>
            </w:r>
            <w:r w:rsidR="00FB666C">
              <w:rPr>
                <w:rFonts w:ascii="Times New Roman" w:hAnsi="Times New Roman" w:cs="Times New Roman"/>
                <w:sz w:val="26"/>
                <w:szCs w:val="26"/>
              </w:rPr>
              <w:t>нтитеррористического содержания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23105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материалов, пропагандирующих уважение к культуре народов, проживающих на территории города Кузнецка в СМИ и на сайте администрации города Кузнецка.</w:t>
            </w:r>
            <w:r w:rsidR="001B7558" w:rsidRPr="00D8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23" w:type="dxa"/>
          </w:tcPr>
          <w:p w:rsidR="001B7558" w:rsidRPr="00D824B3" w:rsidRDefault="001B7558" w:rsidP="006B6202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4B3">
              <w:rPr>
                <w:rFonts w:ascii="Times New Roman" w:hAnsi="Times New Roman" w:cs="Times New Roman"/>
                <w:sz w:val="26"/>
                <w:szCs w:val="26"/>
              </w:rPr>
              <w:t>АТК города Кузнецка, пресс-служба администрации города Кузнецка</w:t>
            </w:r>
          </w:p>
          <w:p w:rsidR="00505BEC" w:rsidRDefault="00D824B3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4B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  <w:p w:rsidR="001B7558" w:rsidRPr="00505BEC" w:rsidRDefault="00505BEC" w:rsidP="00505BEC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5">
              <w:rPr>
                <w:rFonts w:ascii="Times New Roman" w:hAnsi="Times New Roman" w:cs="Times New Roman"/>
                <w:sz w:val="26"/>
                <w:szCs w:val="26"/>
              </w:rPr>
              <w:t>Пресс-служба администрации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Кузнецка</w:t>
            </w:r>
          </w:p>
        </w:tc>
        <w:tc>
          <w:tcPr>
            <w:tcW w:w="2289" w:type="dxa"/>
            <w:gridSpan w:val="3"/>
          </w:tcPr>
          <w:p w:rsidR="001B7558" w:rsidRPr="00D824B3" w:rsidRDefault="001B7558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4B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EC07F9" w:rsidRPr="00D824B3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эффективности </w:t>
            </w:r>
            <w:r w:rsidRPr="00D824B3">
              <w:rPr>
                <w:rFonts w:ascii="Times New Roman" w:hAnsi="Times New Roman" w:cs="Times New Roman"/>
                <w:sz w:val="26"/>
                <w:szCs w:val="26"/>
              </w:rPr>
              <w:t>противодействия идеологии терроризма</w:t>
            </w:r>
          </w:p>
        </w:tc>
        <w:tc>
          <w:tcPr>
            <w:tcW w:w="2114" w:type="dxa"/>
          </w:tcPr>
          <w:p w:rsidR="001B7558" w:rsidRPr="00D824B3" w:rsidRDefault="009226CB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 2017</w:t>
            </w:r>
            <w:r w:rsidR="001B7558" w:rsidRPr="00D824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1B7558" w:rsidRPr="00D824B3" w:rsidRDefault="001B7558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565360">
        <w:tc>
          <w:tcPr>
            <w:tcW w:w="850" w:type="dxa"/>
          </w:tcPr>
          <w:p w:rsidR="001B7558" w:rsidRPr="00F7668E" w:rsidRDefault="002F35FA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6" w:type="dxa"/>
            <w:gridSpan w:val="2"/>
          </w:tcPr>
          <w:p w:rsidR="001B7558" w:rsidRPr="00F7668E" w:rsidRDefault="00C5367A" w:rsidP="00C536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фестивалей</w:t>
            </w:r>
            <w:r w:rsidR="002F35FA"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конкурсов, выставок и иных мероприятий, </w:t>
            </w:r>
            <w:r w:rsidR="002F35FA" w:rsidRPr="00F7668E"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r w:rsidR="001B7558"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 на  духовное и патриотическое воспитание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молодежи. </w:t>
            </w:r>
          </w:p>
        </w:tc>
        <w:tc>
          <w:tcPr>
            <w:tcW w:w="3523" w:type="dxa"/>
          </w:tcPr>
          <w:p w:rsidR="00810B49" w:rsidRPr="00F7668E" w:rsidRDefault="001B7558" w:rsidP="006B6202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города Кузнецка</w:t>
            </w:r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10B49"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uprobrkuzneck</w:t>
            </w:r>
            <w:proofErr w:type="spellEnd"/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810B49"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0B49"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, управление культуры города Кузнецка</w:t>
            </w:r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10B49"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810B49"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10B49"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отдел по физической культуре, спорту, туризму и делам молодежи администрации города Кузнецка</w:t>
            </w:r>
            <w:r w:rsidR="00810B49"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7558" w:rsidRPr="00F7668E" w:rsidRDefault="00810B49" w:rsidP="0033536A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kuzg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1B7558" w:rsidRPr="00F7668E" w:rsidRDefault="00442194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Повышение уровня патриотизма молодежи</w:t>
            </w:r>
          </w:p>
        </w:tc>
        <w:tc>
          <w:tcPr>
            <w:tcW w:w="2114" w:type="dxa"/>
          </w:tcPr>
          <w:p w:rsidR="001B7558" w:rsidRPr="00F7668E" w:rsidRDefault="001B7558" w:rsidP="00EF49B0">
            <w:pPr>
              <w:jc w:val="center"/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                   </w:t>
            </w:r>
            <w:r w:rsidR="00C5367A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1B7558" w:rsidRPr="00F7668E" w:rsidRDefault="002F35FA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204EA" w:rsidRPr="00C7417F" w:rsidTr="00565360">
        <w:trPr>
          <w:trHeight w:val="157"/>
        </w:trPr>
        <w:tc>
          <w:tcPr>
            <w:tcW w:w="850" w:type="dxa"/>
          </w:tcPr>
          <w:p w:rsidR="000204EA" w:rsidRPr="00FE444C" w:rsidRDefault="009159B5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6" w:type="dxa"/>
            <w:gridSpan w:val="2"/>
          </w:tcPr>
          <w:p w:rsidR="000204EA" w:rsidRPr="00FE444C" w:rsidRDefault="000204EA" w:rsidP="006B6202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44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области народного творчества, направленные на духовное и патриотическое воспитание молодежи.</w:t>
            </w:r>
          </w:p>
        </w:tc>
        <w:tc>
          <w:tcPr>
            <w:tcW w:w="3523" w:type="dxa"/>
          </w:tcPr>
          <w:p w:rsidR="009C4835" w:rsidRDefault="000204EA" w:rsidP="000204EA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города Кузнецка (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uprobrkuzneck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), управление культуры города Кузнецка </w:t>
            </w:r>
            <w:r w:rsidRPr="009C483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9" w:history="1">
              <w:r w:rsidR="009C4835" w:rsidRPr="009C4835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muzentr</w:t>
              </w:r>
              <w:r w:rsidR="009C4835" w:rsidRPr="009C4835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9C4835" w:rsidRPr="009C4835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sura</w:t>
              </w:r>
              <w:r w:rsidR="009C4835" w:rsidRPr="009C4835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9C4835" w:rsidRPr="009C4835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0204EA" w:rsidRPr="00F7668E" w:rsidRDefault="000204EA" w:rsidP="000204EA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  отдел по физической культуре, спорту, туризму и делам молодежи администрации города 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Кузнецка </w:t>
            </w:r>
          </w:p>
          <w:p w:rsidR="000204EA" w:rsidRPr="00C7417F" w:rsidRDefault="000204EA" w:rsidP="000204EA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kuzg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0204EA" w:rsidRPr="00123105" w:rsidRDefault="000204EA" w:rsidP="00BC1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патриотизма и</w:t>
            </w:r>
            <w:r w:rsidRPr="00123105">
              <w:rPr>
                <w:rFonts w:ascii="Times New Roman" w:hAnsi="Times New Roman" w:cs="Times New Roman"/>
                <w:sz w:val="26"/>
                <w:szCs w:val="26"/>
              </w:rPr>
              <w:t xml:space="preserve"> толерантности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молодежи.</w:t>
            </w:r>
          </w:p>
        </w:tc>
        <w:tc>
          <w:tcPr>
            <w:tcW w:w="2114" w:type="dxa"/>
          </w:tcPr>
          <w:p w:rsidR="000204EA" w:rsidRPr="00123105" w:rsidRDefault="009159B5" w:rsidP="00BC1161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  2017</w:t>
            </w:r>
            <w:r w:rsidR="000204EA" w:rsidRPr="0012310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0204EA" w:rsidRPr="00123105" w:rsidRDefault="000204EA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E444C" w:rsidRPr="00C7417F" w:rsidTr="00565360">
        <w:trPr>
          <w:trHeight w:val="165"/>
        </w:trPr>
        <w:tc>
          <w:tcPr>
            <w:tcW w:w="850" w:type="dxa"/>
          </w:tcPr>
          <w:p w:rsidR="00FE444C" w:rsidRPr="00FE444C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46" w:type="dxa"/>
            <w:gridSpan w:val="2"/>
          </w:tcPr>
          <w:p w:rsidR="00FE444C" w:rsidRPr="00FE444C" w:rsidRDefault="00FE444C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44C">
              <w:rPr>
                <w:rFonts w:ascii="Times New Roman" w:hAnsi="Times New Roman" w:cs="Times New Roman"/>
                <w:sz w:val="26"/>
                <w:szCs w:val="26"/>
              </w:rPr>
              <w:t>Организация просмотра телевизионных, документальных и художественных фильмов, направленных на формирование у молодежи стойкого непринятия идеологии терроризма и экстремизма, уважительного отношения к представителям других народов и религий</w:t>
            </w:r>
            <w:r w:rsidR="009159B5">
              <w:rPr>
                <w:rFonts w:ascii="Times New Roman" w:hAnsi="Times New Roman" w:cs="Times New Roman"/>
                <w:sz w:val="26"/>
                <w:szCs w:val="26"/>
              </w:rPr>
              <w:t xml:space="preserve"> с последующим обсуждением просмотренного материала.</w:t>
            </w:r>
          </w:p>
        </w:tc>
        <w:tc>
          <w:tcPr>
            <w:tcW w:w="3523" w:type="dxa"/>
          </w:tcPr>
          <w:p w:rsidR="00FE444C" w:rsidRPr="00F7668E" w:rsidRDefault="00FE444C" w:rsidP="00BC1161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города Кузнецка (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uprobrkuzneck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 xml:space="preserve">), отдел по физической культуре, спорту, туризму и делам молодежи администрации города Кузнецка </w:t>
            </w:r>
          </w:p>
          <w:p w:rsidR="00FE444C" w:rsidRPr="00C7417F" w:rsidRDefault="00FE444C" w:rsidP="00BC1161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kuzg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76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F766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FE444C" w:rsidRPr="00123105" w:rsidRDefault="00FE444C" w:rsidP="00BC1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Pr="00415DD8">
              <w:rPr>
                <w:rFonts w:ascii="Times New Roman" w:hAnsi="Times New Roman" w:cs="Times New Roman"/>
                <w:sz w:val="26"/>
                <w:szCs w:val="26"/>
              </w:rPr>
              <w:t>эффективности противодействия идеологии терроризма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экстремизма,</w:t>
            </w:r>
            <w:r w:rsidRPr="00123105"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патриотизма и</w:t>
            </w:r>
            <w:r w:rsidRPr="00123105">
              <w:rPr>
                <w:rFonts w:ascii="Times New Roman" w:hAnsi="Times New Roman" w:cs="Times New Roman"/>
                <w:sz w:val="26"/>
                <w:szCs w:val="26"/>
              </w:rPr>
              <w:t xml:space="preserve"> толерантности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молодежи.</w:t>
            </w:r>
          </w:p>
        </w:tc>
        <w:tc>
          <w:tcPr>
            <w:tcW w:w="2114" w:type="dxa"/>
          </w:tcPr>
          <w:p w:rsidR="00FE444C" w:rsidRPr="00123105" w:rsidRDefault="009159B5" w:rsidP="00BC1161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  2017</w:t>
            </w:r>
            <w:r w:rsidR="00FE444C" w:rsidRPr="0012310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FE444C" w:rsidRPr="00123105" w:rsidRDefault="00FE444C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565360">
        <w:trPr>
          <w:trHeight w:val="135"/>
        </w:trPr>
        <w:tc>
          <w:tcPr>
            <w:tcW w:w="850" w:type="dxa"/>
          </w:tcPr>
          <w:p w:rsidR="00EC07F9" w:rsidRPr="004B4D1E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6" w:type="dxa"/>
            <w:gridSpan w:val="2"/>
          </w:tcPr>
          <w:p w:rsidR="00EC07F9" w:rsidRPr="00565360" w:rsidRDefault="00EC07F9" w:rsidP="006B6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1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решений</w:t>
            </w:r>
            <w:r w:rsidR="00C54750">
              <w:rPr>
                <w:rFonts w:ascii="Times New Roman" w:hAnsi="Times New Roman" w:cs="Times New Roman"/>
                <w:sz w:val="28"/>
                <w:szCs w:val="28"/>
              </w:rPr>
              <w:t xml:space="preserve"> НАК,</w:t>
            </w:r>
            <w:r w:rsidRPr="004B4D1E">
              <w:rPr>
                <w:rFonts w:ascii="Times New Roman" w:hAnsi="Times New Roman" w:cs="Times New Roman"/>
                <w:sz w:val="28"/>
                <w:szCs w:val="28"/>
              </w:rPr>
              <w:t xml:space="preserve"> АТК Пензенской области и своевременное направление в АТК Пензенской области информации об исполнении данных решений.</w:t>
            </w:r>
          </w:p>
        </w:tc>
        <w:tc>
          <w:tcPr>
            <w:tcW w:w="3523" w:type="dxa"/>
          </w:tcPr>
          <w:p w:rsidR="006F299F" w:rsidRPr="004B4D1E" w:rsidRDefault="00EC07F9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1E">
              <w:rPr>
                <w:rFonts w:ascii="Times New Roman" w:hAnsi="Times New Roman" w:cs="Times New Roman"/>
                <w:sz w:val="26"/>
                <w:szCs w:val="26"/>
              </w:rPr>
              <w:t>Секретарь АТК города Кузнецка</w:t>
            </w:r>
          </w:p>
          <w:p w:rsidR="006F299F" w:rsidRPr="004B4D1E" w:rsidRDefault="00873710" w:rsidP="006B6202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DD8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  <w:r w:rsidR="006F299F" w:rsidRPr="004B4D1E">
              <w:rPr>
                <w:rFonts w:ascii="Times New Roman" w:hAnsi="Times New Roman" w:cs="Times New Roman"/>
                <w:sz w:val="26"/>
                <w:szCs w:val="26"/>
              </w:rPr>
              <w:tab/>
              <w:t>(</w:t>
            </w:r>
            <w:proofErr w:type="spellStart"/>
            <w:r w:rsidR="006F299F" w:rsidRPr="004B4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kuzg</w:t>
            </w:r>
            <w:proofErr w:type="spellEnd"/>
            <w:r w:rsidR="006F299F" w:rsidRPr="004B4D1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="006F299F" w:rsidRPr="004B4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="006F299F" w:rsidRPr="004B4D1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6F299F" w:rsidRPr="004B4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="006F299F" w:rsidRPr="004B4D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6F299F" w:rsidRPr="004B4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6F299F" w:rsidRPr="004B4D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C07F9" w:rsidRPr="004B4D1E" w:rsidRDefault="00EC07F9" w:rsidP="006B6202">
            <w:pPr>
              <w:tabs>
                <w:tab w:val="left" w:pos="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gridSpan w:val="3"/>
          </w:tcPr>
          <w:p w:rsidR="00EC07F9" w:rsidRPr="004B4D1E" w:rsidRDefault="00EC07F9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1E">
              <w:rPr>
                <w:rFonts w:ascii="Times New Roman" w:hAnsi="Times New Roman" w:cs="Times New Roman"/>
                <w:sz w:val="26"/>
                <w:szCs w:val="26"/>
              </w:rPr>
              <w:t>Выполнение решений АТК Пензенской области в полном объеме</w:t>
            </w:r>
          </w:p>
        </w:tc>
        <w:tc>
          <w:tcPr>
            <w:tcW w:w="2114" w:type="dxa"/>
          </w:tcPr>
          <w:p w:rsidR="00EC07F9" w:rsidRPr="004B4D1E" w:rsidRDefault="00D74C17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    2017</w:t>
            </w:r>
            <w:r w:rsidR="00EC07F9" w:rsidRPr="004B4D1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EC07F9" w:rsidRPr="004B4D1E" w:rsidRDefault="0075271E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D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1A0447">
        <w:trPr>
          <w:trHeight w:val="1509"/>
        </w:trPr>
        <w:tc>
          <w:tcPr>
            <w:tcW w:w="850" w:type="dxa"/>
          </w:tcPr>
          <w:p w:rsidR="00EC07F9" w:rsidRPr="00873710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6" w:type="dxa"/>
            <w:gridSpan w:val="2"/>
          </w:tcPr>
          <w:p w:rsidR="00EC07F9" w:rsidRPr="00873710" w:rsidRDefault="00EC07F9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Обеспечение направления на курсы повышения квалификации муниципальных служащих, занимающихся и курирующих вопросы профилактики терроризма.</w:t>
            </w:r>
          </w:p>
        </w:tc>
        <w:tc>
          <w:tcPr>
            <w:tcW w:w="3523" w:type="dxa"/>
          </w:tcPr>
          <w:p w:rsidR="00EC07F9" w:rsidRPr="00873710" w:rsidRDefault="00EC07F9" w:rsidP="00565360">
            <w:pPr>
              <w:tabs>
                <w:tab w:val="left" w:pos="153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Сектор муниципальной службы и кадров администрации города Кузнецка</w:t>
            </w:r>
            <w:r w:rsidR="00A34756" w:rsidRPr="00873710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spellStart"/>
            <w:r w:rsidR="00A34756" w:rsidRPr="00873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kuzg</w:t>
            </w:r>
            <w:proofErr w:type="spellEnd"/>
            <w:r w:rsidR="00A34756" w:rsidRPr="0087371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="00A34756" w:rsidRPr="00873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="00A34756" w:rsidRPr="00873710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A34756" w:rsidRPr="00873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="00A34756" w:rsidRPr="008737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A34756" w:rsidRPr="008737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A34756" w:rsidRPr="0087371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289" w:type="dxa"/>
            <w:gridSpan w:val="3"/>
          </w:tcPr>
          <w:p w:rsidR="00EC07F9" w:rsidRPr="00873710" w:rsidRDefault="005C7A46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Повышение уровня квалификации муниципальных служащих</w:t>
            </w:r>
          </w:p>
        </w:tc>
        <w:tc>
          <w:tcPr>
            <w:tcW w:w="2114" w:type="dxa"/>
          </w:tcPr>
          <w:p w:rsidR="00EC07F9" w:rsidRPr="00873710" w:rsidRDefault="00EC07F9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  <w:r w:rsidR="00D74C1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о заказом на 2017</w:t>
            </w: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1713" w:type="dxa"/>
            <w:gridSpan w:val="2"/>
          </w:tcPr>
          <w:p w:rsidR="00EC07F9" w:rsidRPr="00873710" w:rsidRDefault="0075271E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A0447" w:rsidRPr="00C7417F" w:rsidTr="001A0447">
        <w:trPr>
          <w:trHeight w:val="1468"/>
        </w:trPr>
        <w:tc>
          <w:tcPr>
            <w:tcW w:w="850" w:type="dxa"/>
          </w:tcPr>
          <w:p w:rsidR="001A0447" w:rsidRPr="00873710" w:rsidRDefault="0094057E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6" w:type="dxa"/>
            <w:gridSpan w:val="2"/>
          </w:tcPr>
          <w:p w:rsidR="001A0447" w:rsidRPr="00873710" w:rsidRDefault="001A0447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печати, распространение плакатов, буклетов </w:t>
            </w:r>
            <w:proofErr w:type="spellStart"/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антиэкстремистской</w:t>
            </w:r>
            <w:proofErr w:type="spellEnd"/>
            <w:r w:rsidRPr="00873710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направленности.</w:t>
            </w:r>
          </w:p>
        </w:tc>
        <w:tc>
          <w:tcPr>
            <w:tcW w:w="3523" w:type="dxa"/>
          </w:tcPr>
          <w:p w:rsidR="001A0447" w:rsidRPr="00873710" w:rsidRDefault="001A0447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1A0447" w:rsidRPr="00873710" w:rsidRDefault="001A0447" w:rsidP="00392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1A0447" w:rsidRPr="00873710" w:rsidRDefault="001A0447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противодействия идеологии экстремизма</w:t>
            </w:r>
          </w:p>
        </w:tc>
        <w:tc>
          <w:tcPr>
            <w:tcW w:w="2114" w:type="dxa"/>
          </w:tcPr>
          <w:p w:rsidR="001A0447" w:rsidRPr="00873710" w:rsidRDefault="001A0447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В течение               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1A0447" w:rsidRPr="00873710" w:rsidRDefault="001A0447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A0447" w:rsidRPr="00C7417F" w:rsidTr="00565360">
        <w:trPr>
          <w:trHeight w:val="312"/>
        </w:trPr>
        <w:tc>
          <w:tcPr>
            <w:tcW w:w="850" w:type="dxa"/>
          </w:tcPr>
          <w:p w:rsidR="001A0447" w:rsidRPr="00BC0373" w:rsidRDefault="0094057E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6" w:type="dxa"/>
            <w:gridSpan w:val="2"/>
          </w:tcPr>
          <w:p w:rsidR="001A0447" w:rsidRPr="00BC0373" w:rsidRDefault="001A0447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373">
              <w:rPr>
                <w:rFonts w:ascii="Times New Roman" w:hAnsi="Times New Roman" w:cs="Times New Roman"/>
                <w:sz w:val="26"/>
                <w:szCs w:val="26"/>
              </w:rPr>
              <w:t>Подготовка к печати, распространение плакатов, буклетов антитеррористической направленности.</w:t>
            </w:r>
          </w:p>
        </w:tc>
        <w:tc>
          <w:tcPr>
            <w:tcW w:w="3523" w:type="dxa"/>
          </w:tcPr>
          <w:p w:rsidR="001A0447" w:rsidRPr="00BC0373" w:rsidRDefault="001A0447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37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1A0447" w:rsidRPr="00BC0373" w:rsidRDefault="001A0447" w:rsidP="00392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37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1A0447" w:rsidRPr="00BC0373" w:rsidRDefault="001A0447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710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проти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водействия терроризма</w:t>
            </w:r>
          </w:p>
        </w:tc>
        <w:tc>
          <w:tcPr>
            <w:tcW w:w="2114" w:type="dxa"/>
          </w:tcPr>
          <w:p w:rsidR="001A0447" w:rsidRPr="00BC0373" w:rsidRDefault="001A0447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373">
              <w:rPr>
                <w:rFonts w:ascii="Times New Roman" w:hAnsi="Times New Roman" w:cs="Times New Roman"/>
                <w:sz w:val="26"/>
                <w:szCs w:val="26"/>
              </w:rPr>
              <w:t>В течение                  2016 года</w:t>
            </w:r>
          </w:p>
        </w:tc>
        <w:tc>
          <w:tcPr>
            <w:tcW w:w="1713" w:type="dxa"/>
            <w:gridSpan w:val="2"/>
          </w:tcPr>
          <w:p w:rsidR="001A0447" w:rsidRPr="00BC0373" w:rsidRDefault="001A0447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C03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5172F" w:rsidRPr="00A5172F" w:rsidTr="00565360">
        <w:trPr>
          <w:trHeight w:val="105"/>
        </w:trPr>
        <w:tc>
          <w:tcPr>
            <w:tcW w:w="850" w:type="dxa"/>
          </w:tcPr>
          <w:p w:rsidR="0058555E" w:rsidRPr="00A5172F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6" w:type="dxa"/>
            <w:gridSpan w:val="2"/>
          </w:tcPr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фестиваля национальных культур «Мы едины! Мы Россия!»</w:t>
            </w:r>
          </w:p>
        </w:tc>
        <w:tc>
          <w:tcPr>
            <w:tcW w:w="3523" w:type="dxa"/>
          </w:tcPr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города Кузнецка </w:t>
            </w:r>
          </w:p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58555E" w:rsidRPr="00A5172F" w:rsidRDefault="0058555E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Повышение уровня толерантности   населения</w:t>
            </w:r>
          </w:p>
        </w:tc>
        <w:tc>
          <w:tcPr>
            <w:tcW w:w="2114" w:type="dxa"/>
          </w:tcPr>
          <w:p w:rsidR="0058555E" w:rsidRPr="00A5172F" w:rsidRDefault="0058555E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 xml:space="preserve">Май              </w:t>
            </w:r>
            <w:r w:rsidR="008F6A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2017</w:t>
            </w: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58555E" w:rsidRPr="00A5172F" w:rsidRDefault="00ED7A6F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8555E" w:rsidRPr="00A5172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5172F" w:rsidRPr="00A5172F" w:rsidTr="00565360">
        <w:trPr>
          <w:trHeight w:val="180"/>
        </w:trPr>
        <w:tc>
          <w:tcPr>
            <w:tcW w:w="850" w:type="dxa"/>
          </w:tcPr>
          <w:p w:rsidR="0058555E" w:rsidRPr="00A5172F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246" w:type="dxa"/>
            <w:gridSpan w:val="2"/>
          </w:tcPr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Всероссийского фестиваля театральных коллективов «Золотая провинция»</w:t>
            </w:r>
          </w:p>
        </w:tc>
        <w:tc>
          <w:tcPr>
            <w:tcW w:w="3523" w:type="dxa"/>
          </w:tcPr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города Кузнецка </w:t>
            </w:r>
          </w:p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C52D7A" w:rsidRPr="00A5172F" w:rsidRDefault="0058555E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Повышение уровня толерантности   населения</w:t>
            </w:r>
          </w:p>
        </w:tc>
        <w:tc>
          <w:tcPr>
            <w:tcW w:w="2114" w:type="dxa"/>
          </w:tcPr>
          <w:p w:rsidR="0058555E" w:rsidRPr="00A5172F" w:rsidRDefault="008F6A1E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                    2017</w:t>
            </w:r>
            <w:r w:rsidR="0058555E" w:rsidRPr="00A5172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58555E" w:rsidRPr="00A5172F" w:rsidRDefault="00ED7A6F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8555E" w:rsidRPr="00A51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5172F" w:rsidRPr="00A5172F" w:rsidTr="00565360">
        <w:trPr>
          <w:trHeight w:val="152"/>
        </w:trPr>
        <w:tc>
          <w:tcPr>
            <w:tcW w:w="850" w:type="dxa"/>
          </w:tcPr>
          <w:p w:rsidR="0058555E" w:rsidRPr="00A5172F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6" w:type="dxa"/>
            <w:gridSpan w:val="2"/>
          </w:tcPr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Всероссийского фестиваля солдатской песни «Солдаты России» и городского торжественного мероприятия, посвященного   «Дню народного единства»</w:t>
            </w:r>
          </w:p>
        </w:tc>
        <w:tc>
          <w:tcPr>
            <w:tcW w:w="3523" w:type="dxa"/>
          </w:tcPr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города Кузнецка</w:t>
            </w:r>
          </w:p>
          <w:p w:rsidR="0058555E" w:rsidRPr="00A5172F" w:rsidRDefault="0058555E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51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58555E" w:rsidRPr="00A5172F" w:rsidRDefault="0058555E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Повышение уровня толерантности   и патриотизма населения</w:t>
            </w:r>
          </w:p>
        </w:tc>
        <w:tc>
          <w:tcPr>
            <w:tcW w:w="2114" w:type="dxa"/>
          </w:tcPr>
          <w:p w:rsidR="0058555E" w:rsidRPr="00A5172F" w:rsidRDefault="0058555E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995114" w:rsidRPr="00A5172F">
              <w:rPr>
                <w:rFonts w:ascii="Times New Roman" w:hAnsi="Times New Roman" w:cs="Times New Roman"/>
                <w:sz w:val="26"/>
                <w:szCs w:val="26"/>
              </w:rPr>
              <w:t xml:space="preserve">ябрь                  </w:t>
            </w:r>
            <w:r w:rsidR="008F6A1E">
              <w:rPr>
                <w:rFonts w:ascii="Times New Roman" w:hAnsi="Times New Roman" w:cs="Times New Roman"/>
                <w:sz w:val="26"/>
                <w:szCs w:val="26"/>
              </w:rPr>
              <w:t xml:space="preserve">      2017</w:t>
            </w: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58555E" w:rsidRPr="00A5172F" w:rsidRDefault="0058555E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72F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</w:tr>
      <w:tr w:rsidR="00C7417F" w:rsidRPr="00C7417F" w:rsidTr="00565360">
        <w:trPr>
          <w:trHeight w:val="166"/>
        </w:trPr>
        <w:tc>
          <w:tcPr>
            <w:tcW w:w="850" w:type="dxa"/>
          </w:tcPr>
          <w:p w:rsidR="00487573" w:rsidRPr="008967CE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46" w:type="dxa"/>
            <w:gridSpan w:val="2"/>
          </w:tcPr>
          <w:p w:rsidR="00487573" w:rsidRPr="008967CE" w:rsidRDefault="00487573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православной культуры «Спас»</w:t>
            </w:r>
          </w:p>
        </w:tc>
        <w:tc>
          <w:tcPr>
            <w:tcW w:w="3523" w:type="dxa"/>
          </w:tcPr>
          <w:p w:rsidR="005A483A" w:rsidRPr="008967CE" w:rsidRDefault="00487573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города Кузнецка</w:t>
            </w:r>
            <w:r w:rsidR="005A483A" w:rsidRPr="00896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7573" w:rsidRPr="008967CE" w:rsidRDefault="005A483A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7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8967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967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487573" w:rsidRPr="008967CE" w:rsidRDefault="00487573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Повышение уровня толерантности   населения</w:t>
            </w:r>
          </w:p>
        </w:tc>
        <w:tc>
          <w:tcPr>
            <w:tcW w:w="2114" w:type="dxa"/>
          </w:tcPr>
          <w:p w:rsidR="00487573" w:rsidRPr="008967CE" w:rsidRDefault="00487573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A0447">
              <w:rPr>
                <w:rFonts w:ascii="Times New Roman" w:hAnsi="Times New Roman" w:cs="Times New Roman"/>
                <w:sz w:val="26"/>
                <w:szCs w:val="26"/>
              </w:rPr>
              <w:t>вгуст                       2017</w:t>
            </w: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487573" w:rsidRPr="008967CE" w:rsidRDefault="00ED7A6F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87573" w:rsidRPr="008967C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7417F" w:rsidRPr="00C7417F" w:rsidTr="00565360">
        <w:trPr>
          <w:trHeight w:val="105"/>
        </w:trPr>
        <w:tc>
          <w:tcPr>
            <w:tcW w:w="850" w:type="dxa"/>
          </w:tcPr>
          <w:p w:rsidR="00BF4404" w:rsidRPr="008967CE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46" w:type="dxa"/>
            <w:gridSpan w:val="2"/>
          </w:tcPr>
          <w:p w:rsidR="00BF4404" w:rsidRPr="008967CE" w:rsidRDefault="00BF4404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недели землячества в городе Кузнецке</w:t>
            </w:r>
          </w:p>
        </w:tc>
        <w:tc>
          <w:tcPr>
            <w:tcW w:w="3523" w:type="dxa"/>
          </w:tcPr>
          <w:p w:rsidR="005A483A" w:rsidRPr="008967CE" w:rsidRDefault="00BF4404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города Кузнецка</w:t>
            </w:r>
            <w:r w:rsidR="005A483A" w:rsidRPr="00896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4404" w:rsidRPr="008967CE" w:rsidRDefault="005A483A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967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8967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967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BF4404" w:rsidRPr="008967CE" w:rsidRDefault="00BF4404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7CE">
              <w:rPr>
                <w:rFonts w:ascii="Times New Roman" w:hAnsi="Times New Roman" w:cs="Times New Roman"/>
                <w:sz w:val="26"/>
                <w:szCs w:val="26"/>
              </w:rPr>
              <w:t>Повышение уровня патриотизма населения</w:t>
            </w:r>
          </w:p>
        </w:tc>
        <w:tc>
          <w:tcPr>
            <w:tcW w:w="2114" w:type="dxa"/>
          </w:tcPr>
          <w:p w:rsidR="00BF4404" w:rsidRPr="008967CE" w:rsidRDefault="001A0447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                   2017</w:t>
            </w:r>
            <w:r w:rsidR="00BF4404" w:rsidRPr="008967C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BF4404" w:rsidRPr="008967CE" w:rsidRDefault="00ED7A6F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F4404" w:rsidRPr="008967C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7417F" w:rsidRPr="00C7417F" w:rsidTr="00565360">
        <w:trPr>
          <w:trHeight w:val="152"/>
        </w:trPr>
        <w:tc>
          <w:tcPr>
            <w:tcW w:w="850" w:type="dxa"/>
          </w:tcPr>
          <w:p w:rsidR="00BF4404" w:rsidRPr="0028110B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46" w:type="dxa"/>
            <w:gridSpan w:val="2"/>
          </w:tcPr>
          <w:p w:rsidR="00BF4404" w:rsidRPr="0028110B" w:rsidRDefault="00BF4404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0B">
              <w:rPr>
                <w:rFonts w:ascii="Times New Roman" w:hAnsi="Times New Roman" w:cs="Times New Roman"/>
                <w:sz w:val="26"/>
                <w:szCs w:val="26"/>
              </w:rPr>
              <w:t>Мониторинг антитеррористической ситуации в городе Кузнецке</w:t>
            </w:r>
          </w:p>
        </w:tc>
        <w:tc>
          <w:tcPr>
            <w:tcW w:w="3523" w:type="dxa"/>
          </w:tcPr>
          <w:p w:rsidR="0028110B" w:rsidRPr="0028110B" w:rsidRDefault="001B0D57" w:rsidP="002811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0B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BF4404" w:rsidRPr="0028110B" w:rsidRDefault="0028110B" w:rsidP="0028110B">
            <w:pPr>
              <w:tabs>
                <w:tab w:val="left" w:pos="9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8110B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BF4404" w:rsidRPr="0028110B" w:rsidRDefault="009E0081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0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28110B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28110B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населения и объектов города Кузнецка</w:t>
            </w:r>
          </w:p>
        </w:tc>
        <w:tc>
          <w:tcPr>
            <w:tcW w:w="2114" w:type="dxa"/>
          </w:tcPr>
          <w:p w:rsidR="00BF4404" w:rsidRPr="0028110B" w:rsidRDefault="00ED7A6F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   2017</w:t>
            </w:r>
            <w:r w:rsidR="009E0081" w:rsidRPr="0028110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BF4404" w:rsidRPr="0028110B" w:rsidRDefault="006B6202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10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565360">
        <w:trPr>
          <w:trHeight w:val="152"/>
        </w:trPr>
        <w:tc>
          <w:tcPr>
            <w:tcW w:w="850" w:type="dxa"/>
          </w:tcPr>
          <w:p w:rsidR="00BF4404" w:rsidRPr="00CF3FE7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46" w:type="dxa"/>
            <w:gridSpan w:val="2"/>
          </w:tcPr>
          <w:p w:rsidR="00BF4404" w:rsidRPr="00CF3FE7" w:rsidRDefault="00BF4404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систем видеонаблюдения в </w:t>
            </w:r>
            <w:r w:rsidR="00CF3FE7" w:rsidRPr="00CF3FE7">
              <w:rPr>
                <w:rFonts w:ascii="Times New Roman" w:hAnsi="Times New Roman" w:cs="Times New Roman"/>
                <w:sz w:val="26"/>
                <w:szCs w:val="26"/>
              </w:rPr>
              <w:t>детских дошкольных</w:t>
            </w: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организациях города Кузнецка</w:t>
            </w:r>
          </w:p>
        </w:tc>
        <w:tc>
          <w:tcPr>
            <w:tcW w:w="3523" w:type="dxa"/>
          </w:tcPr>
          <w:p w:rsidR="006F4C05" w:rsidRPr="00CF3FE7" w:rsidRDefault="00BF4404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города Кузнецка</w:t>
            </w:r>
            <w:r w:rsidR="006F4C05"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4404" w:rsidRPr="00CF3FE7" w:rsidRDefault="006F4C05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F3F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uprobrkuzneck</w:t>
            </w:r>
            <w:proofErr w:type="spellEnd"/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CF3F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F3F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BF4404" w:rsidRPr="00CF3FE7" w:rsidRDefault="006F4C05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общеобразовательных организаций города Кузнецка</w:t>
            </w:r>
          </w:p>
        </w:tc>
        <w:tc>
          <w:tcPr>
            <w:tcW w:w="2114" w:type="dxa"/>
          </w:tcPr>
          <w:p w:rsidR="00BF4404" w:rsidRPr="00CF3FE7" w:rsidRDefault="006F4C05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               </w:t>
            </w:r>
            <w:r w:rsidR="0094057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CF3FE7" w:rsidRPr="00CF3FE7" w:rsidRDefault="0094057E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BF4404" w:rsidRPr="00CF3FE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CF3FE7" w:rsidRPr="00CF3FE7" w:rsidRDefault="00CF3FE7" w:rsidP="00CF3F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FE7" w:rsidRPr="00CF3FE7" w:rsidRDefault="00CF3FE7" w:rsidP="00CF3F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4404" w:rsidRPr="00CF3FE7" w:rsidRDefault="00BF4404" w:rsidP="00CF3F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17F" w:rsidRPr="00C7417F" w:rsidTr="0094057E">
        <w:trPr>
          <w:trHeight w:val="1509"/>
        </w:trPr>
        <w:tc>
          <w:tcPr>
            <w:tcW w:w="850" w:type="dxa"/>
          </w:tcPr>
          <w:p w:rsidR="00BF4404" w:rsidRPr="00824CD6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46" w:type="dxa"/>
            <w:gridSpan w:val="2"/>
          </w:tcPr>
          <w:p w:rsidR="00BF4404" w:rsidRPr="00824CD6" w:rsidRDefault="00BF4404" w:rsidP="00940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системы видеонаблюдения в </w:t>
            </w:r>
            <w:r w:rsidR="0094057E">
              <w:rPr>
                <w:rFonts w:ascii="Times New Roman" w:hAnsi="Times New Roman" w:cs="Times New Roman"/>
                <w:sz w:val="26"/>
                <w:szCs w:val="26"/>
              </w:rPr>
              <w:t xml:space="preserve"> филиале № 10 </w:t>
            </w: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r w:rsidR="0094057E">
              <w:rPr>
                <w:rFonts w:ascii="Times New Roman" w:hAnsi="Times New Roman" w:cs="Times New Roman"/>
                <w:sz w:val="26"/>
                <w:szCs w:val="26"/>
              </w:rPr>
              <w:t xml:space="preserve"> «Кузнецкая центральная городская библиотека» </w:t>
            </w: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23" w:type="dxa"/>
          </w:tcPr>
          <w:p w:rsidR="00BF4404" w:rsidRPr="00824CD6" w:rsidRDefault="00BF4404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города Кузнецка</w:t>
            </w:r>
            <w:r w:rsidR="00C62CAD"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C62CAD" w:rsidRPr="00824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="00C62CAD" w:rsidRPr="00824CD6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C62CAD" w:rsidRPr="00824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="00C62CAD" w:rsidRPr="00824C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C62CAD" w:rsidRPr="00824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C62CAD" w:rsidRPr="00824C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94057E" w:rsidRPr="00824CD6" w:rsidRDefault="00C62CAD" w:rsidP="00824C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-ческой защищенности </w:t>
            </w:r>
            <w:r w:rsidR="0094057E" w:rsidRPr="0028110B">
              <w:rPr>
                <w:rFonts w:ascii="Times New Roman" w:hAnsi="Times New Roman" w:cs="Times New Roman"/>
                <w:sz w:val="26"/>
                <w:szCs w:val="26"/>
              </w:rPr>
              <w:t xml:space="preserve">населения и </w:t>
            </w:r>
            <w:r w:rsidR="0094057E" w:rsidRPr="002811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объектов города Кузнецка</w:t>
            </w:r>
          </w:p>
        </w:tc>
        <w:tc>
          <w:tcPr>
            <w:tcW w:w="2114" w:type="dxa"/>
          </w:tcPr>
          <w:p w:rsidR="00BF4404" w:rsidRPr="00824CD6" w:rsidRDefault="00BF4404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C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35370D"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995114" w:rsidRPr="00824CD6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BF4404" w:rsidRPr="00824CD6" w:rsidRDefault="0094057E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4404" w:rsidRPr="00824CD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21173" w:rsidRPr="00C7417F" w:rsidTr="00565360">
        <w:trPr>
          <w:trHeight w:val="277"/>
        </w:trPr>
        <w:tc>
          <w:tcPr>
            <w:tcW w:w="850" w:type="dxa"/>
          </w:tcPr>
          <w:p w:rsidR="00321173" w:rsidRDefault="00321173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246" w:type="dxa"/>
            <w:gridSpan w:val="2"/>
          </w:tcPr>
          <w:p w:rsidR="00321173" w:rsidRPr="00824CD6" w:rsidRDefault="00321173" w:rsidP="00940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системы речевого оповещения в МБОУ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художественная школа»</w:t>
            </w:r>
          </w:p>
        </w:tc>
        <w:tc>
          <w:tcPr>
            <w:tcW w:w="3523" w:type="dxa"/>
          </w:tcPr>
          <w:p w:rsidR="00321173" w:rsidRPr="00824CD6" w:rsidRDefault="00321173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города Кузнецка (</w:t>
            </w:r>
            <w:proofErr w:type="spellStart"/>
            <w:r w:rsidRPr="00824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muzentr</w:t>
            </w:r>
            <w:proofErr w:type="spellEnd"/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824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24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321173" w:rsidRPr="00824CD6" w:rsidRDefault="00321173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-ческой защищенности </w:t>
            </w:r>
            <w:r w:rsidRPr="0028110B">
              <w:rPr>
                <w:rFonts w:ascii="Times New Roman" w:hAnsi="Times New Roman" w:cs="Times New Roman"/>
                <w:sz w:val="26"/>
                <w:szCs w:val="26"/>
              </w:rPr>
              <w:t>населения и объектов города Кузнецка</w:t>
            </w:r>
          </w:p>
        </w:tc>
        <w:tc>
          <w:tcPr>
            <w:tcW w:w="2114" w:type="dxa"/>
          </w:tcPr>
          <w:p w:rsidR="00321173" w:rsidRPr="00824CD6" w:rsidRDefault="00321173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321173" w:rsidRPr="00824CD6" w:rsidRDefault="00321173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4CD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7417F" w:rsidRPr="00C7417F" w:rsidTr="00565360">
        <w:trPr>
          <w:trHeight w:val="2160"/>
        </w:trPr>
        <w:tc>
          <w:tcPr>
            <w:tcW w:w="850" w:type="dxa"/>
          </w:tcPr>
          <w:p w:rsidR="0035370D" w:rsidRPr="00CF3FE7" w:rsidRDefault="0094057E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46" w:type="dxa"/>
            <w:gridSpan w:val="2"/>
          </w:tcPr>
          <w:p w:rsidR="0035370D" w:rsidRPr="00CF3FE7" w:rsidRDefault="0035370D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Установка, ремонт, восстановление по периметру ограждений общеобразовательных организаций города Кузнецка</w:t>
            </w:r>
            <w:r w:rsidR="00BB2AC6" w:rsidRPr="00CF3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23" w:type="dxa"/>
          </w:tcPr>
          <w:p w:rsidR="0035370D" w:rsidRPr="00CF3FE7" w:rsidRDefault="0035370D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города Кузнецка </w:t>
            </w:r>
          </w:p>
          <w:p w:rsidR="0035370D" w:rsidRPr="00CF3FE7" w:rsidRDefault="0035370D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F3F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uprobrkuzneck</w:t>
            </w:r>
            <w:proofErr w:type="spellEnd"/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CF3F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F3F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824CD6" w:rsidRPr="00CF3FE7" w:rsidRDefault="0035370D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CF3FE7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общеобразовательных организаций города Кузнецка</w:t>
            </w:r>
          </w:p>
        </w:tc>
        <w:tc>
          <w:tcPr>
            <w:tcW w:w="2114" w:type="dxa"/>
          </w:tcPr>
          <w:p w:rsidR="0035370D" w:rsidRPr="00CF3FE7" w:rsidRDefault="009D2606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   2017</w:t>
            </w:r>
            <w:r w:rsidR="0035370D" w:rsidRPr="00CF3FE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35370D" w:rsidRPr="00CF3FE7" w:rsidRDefault="009D2606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83,5</w:t>
            </w:r>
          </w:p>
        </w:tc>
      </w:tr>
      <w:tr w:rsidR="00C7417F" w:rsidRPr="00C7417F" w:rsidTr="00565360">
        <w:trPr>
          <w:trHeight w:val="105"/>
        </w:trPr>
        <w:tc>
          <w:tcPr>
            <w:tcW w:w="850" w:type="dxa"/>
          </w:tcPr>
          <w:p w:rsidR="00465793" w:rsidRPr="007E1793" w:rsidRDefault="00BA7E39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46" w:type="dxa"/>
            <w:gridSpan w:val="2"/>
          </w:tcPr>
          <w:p w:rsidR="00465793" w:rsidRPr="007E1793" w:rsidRDefault="00BA7E39" w:rsidP="006B6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="00465793" w:rsidRPr="007E1793">
              <w:rPr>
                <w:rFonts w:ascii="Times New Roman" w:hAnsi="Times New Roman" w:cs="Times New Roman"/>
                <w:sz w:val="28"/>
                <w:szCs w:val="28"/>
              </w:rPr>
              <w:t>по выявлению и уничтожению надписей экстреми</w:t>
            </w:r>
            <w:r w:rsidR="001E78B3" w:rsidRPr="007E1793">
              <w:rPr>
                <w:rFonts w:ascii="Times New Roman" w:hAnsi="Times New Roman" w:cs="Times New Roman"/>
                <w:sz w:val="28"/>
                <w:szCs w:val="28"/>
              </w:rPr>
              <w:t xml:space="preserve">стского характера, изображений </w:t>
            </w:r>
            <w:r w:rsidR="007D625A" w:rsidRPr="007E179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E78B3" w:rsidRPr="007E1793">
              <w:rPr>
                <w:rFonts w:ascii="Times New Roman" w:hAnsi="Times New Roman" w:cs="Times New Roman"/>
                <w:sz w:val="28"/>
                <w:szCs w:val="28"/>
              </w:rPr>
              <w:t>нацистской символик</w:t>
            </w:r>
            <w:r w:rsidR="007D625A" w:rsidRPr="007E179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зданиях и иных объектах города Кузнецка</w:t>
            </w:r>
            <w:r w:rsidR="00465793" w:rsidRPr="007E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793" w:rsidRPr="007E1793" w:rsidRDefault="00465793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6B5B33" w:rsidRPr="007E1793" w:rsidRDefault="00465793" w:rsidP="006B5B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465793" w:rsidRPr="007E1793" w:rsidRDefault="006B5B33" w:rsidP="006B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465793" w:rsidRPr="007E1793" w:rsidRDefault="00465793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>Недопущение распространения идеологии экстремизма среди населения города Кузнецка</w:t>
            </w:r>
          </w:p>
        </w:tc>
        <w:tc>
          <w:tcPr>
            <w:tcW w:w="2114" w:type="dxa"/>
          </w:tcPr>
          <w:p w:rsidR="00465793" w:rsidRPr="007E1793" w:rsidRDefault="00995114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>В течение                 20</w:t>
            </w:r>
            <w:r w:rsidR="00BA7E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65793" w:rsidRPr="007E179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465793" w:rsidRPr="007E1793" w:rsidRDefault="006B6202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565360">
        <w:trPr>
          <w:trHeight w:val="349"/>
        </w:trPr>
        <w:tc>
          <w:tcPr>
            <w:tcW w:w="850" w:type="dxa"/>
          </w:tcPr>
          <w:p w:rsidR="00465793" w:rsidRPr="007E1793" w:rsidRDefault="00104259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46" w:type="dxa"/>
            <w:gridSpan w:val="2"/>
          </w:tcPr>
          <w:p w:rsidR="00465793" w:rsidRPr="007E1793" w:rsidRDefault="00465793" w:rsidP="00265E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мероприятий, направленных  на обеспечение антитеррористической безопасности в период </w:t>
            </w:r>
            <w:r w:rsidR="007E1793">
              <w:rPr>
                <w:rFonts w:ascii="Times New Roman" w:hAnsi="Times New Roman" w:cs="Times New Roman"/>
                <w:sz w:val="28"/>
                <w:szCs w:val="28"/>
              </w:rPr>
              <w:t>подготовки и проведения выборов</w:t>
            </w:r>
            <w:r w:rsidR="007E1793" w:rsidRPr="007E1793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r w:rsidR="00265EA8">
              <w:rPr>
                <w:rFonts w:ascii="Times New Roman" w:hAnsi="Times New Roman" w:cs="Times New Roman"/>
                <w:sz w:val="26"/>
                <w:szCs w:val="26"/>
              </w:rPr>
              <w:t>Законодательного Собрания Пензенской области</w:t>
            </w:r>
            <w:r w:rsidR="007E1793" w:rsidRPr="007E179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23" w:type="dxa"/>
          </w:tcPr>
          <w:p w:rsidR="006B5B33" w:rsidRPr="007E1793" w:rsidRDefault="00011880" w:rsidP="006B5B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>АТК города Кузнецка</w:t>
            </w:r>
          </w:p>
          <w:p w:rsidR="00465793" w:rsidRPr="007E1793" w:rsidRDefault="006B5B33" w:rsidP="006B5B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  <w:r w:rsidR="00011880" w:rsidRPr="007E1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89" w:type="dxa"/>
            <w:gridSpan w:val="3"/>
          </w:tcPr>
          <w:p w:rsidR="00465793" w:rsidRPr="007E1793" w:rsidRDefault="00CC53DC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>Недопущение экстремистских и террористических проявлений</w:t>
            </w:r>
          </w:p>
        </w:tc>
        <w:tc>
          <w:tcPr>
            <w:tcW w:w="2114" w:type="dxa"/>
          </w:tcPr>
          <w:p w:rsidR="00465793" w:rsidRPr="007E1793" w:rsidRDefault="00104259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 сентября 2017</w:t>
            </w:r>
            <w:r w:rsidR="00011880" w:rsidRPr="007E179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465793" w:rsidRPr="007E1793" w:rsidRDefault="006B6202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79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565360">
        <w:trPr>
          <w:trHeight w:val="1966"/>
        </w:trPr>
        <w:tc>
          <w:tcPr>
            <w:tcW w:w="850" w:type="dxa"/>
          </w:tcPr>
          <w:p w:rsidR="00F93D00" w:rsidRPr="00EC7E72" w:rsidRDefault="0017019B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5246" w:type="dxa"/>
            <w:gridSpan w:val="2"/>
          </w:tcPr>
          <w:p w:rsidR="00F93D00" w:rsidRPr="00EC7E72" w:rsidRDefault="004F2C29" w:rsidP="001701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7019B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="00F93D00" w:rsidRPr="00EC7E72">
              <w:rPr>
                <w:rFonts w:ascii="Times New Roman" w:hAnsi="Times New Roman" w:cs="Times New Roman"/>
                <w:sz w:val="28"/>
                <w:szCs w:val="28"/>
              </w:rPr>
              <w:t xml:space="preserve"> с полицией</w:t>
            </w:r>
            <w:r w:rsidRPr="00EC7E72">
              <w:rPr>
                <w:rFonts w:ascii="Times New Roman" w:hAnsi="Times New Roman" w:cs="Times New Roman"/>
                <w:sz w:val="28"/>
                <w:szCs w:val="28"/>
              </w:rPr>
              <w:t xml:space="preserve"> рейдов</w:t>
            </w:r>
            <w:r w:rsidR="00F93D00" w:rsidRPr="00EC7E72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нарушений миграционного законодательства, пресечению фактов незаконного пребывания на территории города Кузнецка иностранных граждан.</w:t>
            </w:r>
          </w:p>
        </w:tc>
        <w:tc>
          <w:tcPr>
            <w:tcW w:w="3523" w:type="dxa"/>
          </w:tcPr>
          <w:p w:rsidR="00EC7E72" w:rsidRPr="00EC7E72" w:rsidRDefault="00F93D00" w:rsidP="00EC7E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2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F93D00" w:rsidRPr="00EC7E72" w:rsidRDefault="00EC7E72" w:rsidP="00EC7E72">
            <w:pPr>
              <w:tabs>
                <w:tab w:val="left" w:pos="9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F93D00" w:rsidRPr="00EC7E72" w:rsidRDefault="00F93D00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Недопущение экстремистских и террористических проявлений со стороны иностранных граждан и лиц без гражданства</w:t>
            </w:r>
          </w:p>
        </w:tc>
        <w:tc>
          <w:tcPr>
            <w:tcW w:w="2114" w:type="dxa"/>
          </w:tcPr>
          <w:p w:rsidR="00F93D00" w:rsidRPr="00EC7E72" w:rsidRDefault="0017019B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    2017</w:t>
            </w:r>
            <w:r w:rsidR="00F93D00" w:rsidRPr="00EC7E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F93D00" w:rsidRPr="00EC7E72" w:rsidRDefault="006B6202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7417F" w:rsidRPr="00C7417F" w:rsidTr="004603B5">
        <w:trPr>
          <w:trHeight w:val="3600"/>
        </w:trPr>
        <w:tc>
          <w:tcPr>
            <w:tcW w:w="850" w:type="dxa"/>
          </w:tcPr>
          <w:p w:rsidR="005C6818" w:rsidRPr="00EC7E72" w:rsidRDefault="00036029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46" w:type="dxa"/>
            <w:gridSpan w:val="2"/>
          </w:tcPr>
          <w:p w:rsidR="005C6818" w:rsidRPr="00EC7E72" w:rsidRDefault="005C6818" w:rsidP="006B6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72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состояния чердачных и подвальных помещений многоквартирных домов на предмет воспрепятствования свободного доступа в них посторонних лиц.</w:t>
            </w:r>
          </w:p>
          <w:p w:rsidR="004603B5" w:rsidRPr="00EC7E72" w:rsidRDefault="005C6818" w:rsidP="006B6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72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оборудованию запорными устройствами чердачных и подвальных помещений многоквартирных домов в целях воспрепятствования свободного доступа в них посторонних лиц.</w:t>
            </w:r>
          </w:p>
        </w:tc>
        <w:tc>
          <w:tcPr>
            <w:tcW w:w="3523" w:type="dxa"/>
          </w:tcPr>
          <w:p w:rsidR="005C6818" w:rsidRPr="00EC7E72" w:rsidRDefault="006B6202" w:rsidP="006B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Отдел городского хозяйства администрации города Кузнецка (</w:t>
            </w:r>
            <w:proofErr w:type="spellStart"/>
            <w:r w:rsidRPr="00EC7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kuzg</w:t>
            </w:r>
            <w:proofErr w:type="spellEnd"/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EC7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sura</w:t>
            </w:r>
            <w:proofErr w:type="spellEnd"/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E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89" w:type="dxa"/>
            <w:gridSpan w:val="3"/>
          </w:tcPr>
          <w:p w:rsidR="005C6818" w:rsidRPr="00EC7E72" w:rsidRDefault="005C6818" w:rsidP="00F742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Недопущение террористических актов</w:t>
            </w:r>
          </w:p>
        </w:tc>
        <w:tc>
          <w:tcPr>
            <w:tcW w:w="2114" w:type="dxa"/>
          </w:tcPr>
          <w:p w:rsidR="005C6818" w:rsidRPr="00EC7E72" w:rsidRDefault="00036029" w:rsidP="00EF4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    2017</w:t>
            </w:r>
            <w:r w:rsidR="005C6818" w:rsidRPr="00EC7E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713" w:type="dxa"/>
            <w:gridSpan w:val="2"/>
          </w:tcPr>
          <w:p w:rsidR="005C6818" w:rsidRPr="00EC7E72" w:rsidRDefault="006B6202" w:rsidP="008C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603B5" w:rsidRPr="00C7417F" w:rsidTr="0047750A">
        <w:trPr>
          <w:trHeight w:val="250"/>
        </w:trPr>
        <w:tc>
          <w:tcPr>
            <w:tcW w:w="850" w:type="dxa"/>
          </w:tcPr>
          <w:p w:rsidR="004603B5" w:rsidRDefault="004603B5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46" w:type="dxa"/>
            <w:gridSpan w:val="2"/>
          </w:tcPr>
          <w:p w:rsidR="004603B5" w:rsidRPr="00EC7E72" w:rsidRDefault="009707AA" w:rsidP="006B6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взаимодействию с оперативной группой города Кузнецка по вопросам профилактики террористической и экстремистской деятельности.</w:t>
            </w:r>
          </w:p>
        </w:tc>
        <w:tc>
          <w:tcPr>
            <w:tcW w:w="3523" w:type="dxa"/>
          </w:tcPr>
          <w:p w:rsidR="004603B5" w:rsidRPr="006B6202" w:rsidRDefault="004603B5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02">
              <w:rPr>
                <w:rFonts w:ascii="Times New Roman" w:hAnsi="Times New Roman" w:cs="Times New Roman"/>
                <w:sz w:val="26"/>
                <w:szCs w:val="26"/>
              </w:rPr>
              <w:t>Председатель, секретарь АТК города Кузнецка</w:t>
            </w:r>
          </w:p>
          <w:p w:rsidR="004603B5" w:rsidRPr="006B6202" w:rsidRDefault="004603B5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A1F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4603B5" w:rsidRPr="003453EA" w:rsidRDefault="004603B5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населения и объектов города Кузнецка</w:t>
            </w:r>
          </w:p>
        </w:tc>
        <w:tc>
          <w:tcPr>
            <w:tcW w:w="2114" w:type="dxa"/>
          </w:tcPr>
          <w:p w:rsidR="004603B5" w:rsidRPr="003453EA" w:rsidRDefault="004603B5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            2017 года</w:t>
            </w:r>
          </w:p>
        </w:tc>
        <w:tc>
          <w:tcPr>
            <w:tcW w:w="1713" w:type="dxa"/>
            <w:gridSpan w:val="2"/>
          </w:tcPr>
          <w:p w:rsidR="004603B5" w:rsidRPr="003453EA" w:rsidRDefault="004603B5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7750A" w:rsidRPr="00C7417F" w:rsidTr="0047750A">
        <w:trPr>
          <w:trHeight w:val="166"/>
        </w:trPr>
        <w:tc>
          <w:tcPr>
            <w:tcW w:w="850" w:type="dxa"/>
          </w:tcPr>
          <w:p w:rsidR="0047750A" w:rsidRDefault="004603B5" w:rsidP="0029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46" w:type="dxa"/>
            <w:gridSpan w:val="2"/>
          </w:tcPr>
          <w:p w:rsidR="0047750A" w:rsidRPr="00EC7E72" w:rsidRDefault="0047750A" w:rsidP="007E4BFA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2417C1">
              <w:rPr>
                <w:rFonts w:ascii="Times New Roman" w:hAnsi="Times New Roman" w:cs="Times New Roman"/>
                <w:sz w:val="28"/>
                <w:szCs w:val="28"/>
              </w:rPr>
              <w:t xml:space="preserve">ние мероприятий по обследованию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паспортизации мест массового пребывания людей, включенных в </w:t>
            </w:r>
            <w:r w:rsidRPr="0047750A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750A">
              <w:rPr>
                <w:rFonts w:ascii="Times New Roman" w:hAnsi="Times New Roman" w:cs="Times New Roman"/>
                <w:sz w:val="28"/>
                <w:szCs w:val="28"/>
              </w:rPr>
              <w:t>нь мест массового пребывания людей и объектов (территорий),  расположенных на территории города Кузнецка Пензенской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Pr="0047750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Pr="0047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</w:t>
            </w:r>
            <w:proofErr w:type="gramEnd"/>
            <w:r w:rsidRPr="0047750A"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безопасности таких мест и объектов (территорий)»</w:t>
            </w:r>
          </w:p>
        </w:tc>
        <w:tc>
          <w:tcPr>
            <w:tcW w:w="3523" w:type="dxa"/>
          </w:tcPr>
          <w:p w:rsidR="0047750A" w:rsidRPr="006F7DA9" w:rsidRDefault="0047750A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АТК города Кузнецка </w:t>
            </w:r>
          </w:p>
          <w:p w:rsidR="0047750A" w:rsidRPr="006F7DA9" w:rsidRDefault="0047750A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47750A" w:rsidRDefault="0047750A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6F7DA9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6F7DA9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 массового пребывания людей</w:t>
            </w:r>
          </w:p>
          <w:p w:rsidR="0047750A" w:rsidRDefault="0047750A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50A" w:rsidRPr="006F7DA9" w:rsidRDefault="0047750A" w:rsidP="0039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47750A" w:rsidRPr="006F7DA9" w:rsidRDefault="00261793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</w:t>
            </w:r>
            <w:r w:rsidR="0047750A" w:rsidRPr="006F7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750A">
              <w:rPr>
                <w:rFonts w:ascii="Times New Roman" w:hAnsi="Times New Roman" w:cs="Times New Roman"/>
                <w:sz w:val="26"/>
                <w:szCs w:val="26"/>
              </w:rPr>
              <w:t xml:space="preserve">              2017</w:t>
            </w:r>
            <w:r w:rsidR="0047750A" w:rsidRPr="006F7DA9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1713" w:type="dxa"/>
            <w:gridSpan w:val="2"/>
          </w:tcPr>
          <w:p w:rsidR="0047750A" w:rsidRPr="006F7DA9" w:rsidRDefault="0047750A" w:rsidP="00392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C7E72" w:rsidRPr="00C7417F" w:rsidTr="00565360">
        <w:trPr>
          <w:trHeight w:val="1897"/>
        </w:trPr>
        <w:tc>
          <w:tcPr>
            <w:tcW w:w="850" w:type="dxa"/>
          </w:tcPr>
          <w:p w:rsidR="00EC7E72" w:rsidRPr="006F7DA9" w:rsidRDefault="004603B5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5246" w:type="dxa"/>
            <w:gridSpan w:val="2"/>
          </w:tcPr>
          <w:p w:rsidR="006F7DA9" w:rsidRPr="006F7DA9" w:rsidRDefault="00EC7E72" w:rsidP="00BC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Проведение  мониторинговых мероприятий по оценке состояния антитеррористической защищенности</w:t>
            </w:r>
          </w:p>
          <w:p w:rsidR="00EC7E72" w:rsidRPr="006F7DA9" w:rsidRDefault="00565360" w:rsidP="006F7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7DA9" w:rsidRPr="006F7DA9">
              <w:rPr>
                <w:rFonts w:ascii="Times New Roman" w:hAnsi="Times New Roman" w:cs="Times New Roman"/>
                <w:sz w:val="28"/>
                <w:szCs w:val="28"/>
              </w:rPr>
              <w:t>бъектов вероятных террористических посягательств:</w:t>
            </w:r>
            <w:r w:rsidR="00EC7E72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23" w:type="dxa"/>
          </w:tcPr>
          <w:p w:rsidR="00EC7E72" w:rsidRPr="006F7DA9" w:rsidRDefault="00EC7E72" w:rsidP="00BC1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C7E72" w:rsidRPr="006F7DA9" w:rsidRDefault="00EC7E72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289" w:type="dxa"/>
            <w:gridSpan w:val="3"/>
          </w:tcPr>
          <w:p w:rsidR="00565360" w:rsidRPr="006F7DA9" w:rsidRDefault="00EC7E72" w:rsidP="00BC1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6F7DA9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6F7DA9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</w:t>
            </w:r>
            <w:r w:rsidR="00500C99">
              <w:rPr>
                <w:rFonts w:ascii="Times New Roman" w:hAnsi="Times New Roman" w:cs="Times New Roman"/>
                <w:sz w:val="26"/>
                <w:szCs w:val="26"/>
              </w:rPr>
              <w:t xml:space="preserve"> данных объектов </w:t>
            </w:r>
          </w:p>
        </w:tc>
        <w:tc>
          <w:tcPr>
            <w:tcW w:w="2114" w:type="dxa"/>
          </w:tcPr>
          <w:p w:rsidR="00EC7E72" w:rsidRPr="006F7DA9" w:rsidRDefault="006F7DA9" w:rsidP="006F7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577C9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19618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1713" w:type="dxa"/>
            <w:gridSpan w:val="2"/>
          </w:tcPr>
          <w:p w:rsidR="00EC7E72" w:rsidRPr="006F7DA9" w:rsidRDefault="00EC7E72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DA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C1161">
        <w:trPr>
          <w:trHeight w:val="152"/>
        </w:trPr>
        <w:tc>
          <w:tcPr>
            <w:tcW w:w="15735" w:type="dxa"/>
            <w:gridSpan w:val="10"/>
          </w:tcPr>
          <w:p w:rsidR="00141CB1" w:rsidRPr="00E827E3" w:rsidRDefault="00141CB1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Потенциально опасные объекты</w:t>
            </w:r>
          </w:p>
        </w:tc>
      </w:tr>
      <w:tr w:rsidR="00E827E3" w:rsidRPr="00E827E3" w:rsidTr="00C330B2">
        <w:trPr>
          <w:trHeight w:val="147"/>
        </w:trPr>
        <w:tc>
          <w:tcPr>
            <w:tcW w:w="877" w:type="dxa"/>
            <w:gridSpan w:val="2"/>
          </w:tcPr>
          <w:p w:rsidR="008F6BDE" w:rsidRPr="00E827E3" w:rsidRDefault="00AD19E8" w:rsidP="00C1096D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</w:t>
            </w:r>
          </w:p>
        </w:tc>
        <w:tc>
          <w:tcPr>
            <w:tcW w:w="5219" w:type="dxa"/>
          </w:tcPr>
          <w:p w:rsidR="008F6BDE" w:rsidRPr="00E827E3" w:rsidRDefault="008F6BDE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Склад мазута Кузнецкого филиала ЗАО «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ГидроМаш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-Групп»</w:t>
            </w:r>
          </w:p>
        </w:tc>
        <w:tc>
          <w:tcPr>
            <w:tcW w:w="3628" w:type="dxa"/>
            <w:gridSpan w:val="2"/>
          </w:tcPr>
          <w:p w:rsidR="008F6BDE" w:rsidRPr="00E827E3" w:rsidRDefault="008F6BDE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8F6BDE" w:rsidRPr="00E827E3" w:rsidRDefault="008F6BDE" w:rsidP="008F6B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</w:t>
            </w:r>
            <w:proofErr w:type="spellEnd"/>
          </w:p>
        </w:tc>
        <w:tc>
          <w:tcPr>
            <w:tcW w:w="2174" w:type="dxa"/>
          </w:tcPr>
          <w:p w:rsidR="008F6BDE" w:rsidRPr="00E827E3" w:rsidRDefault="008F6BDE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8F6BDE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Февраль                  2017 года</w:t>
            </w:r>
          </w:p>
        </w:tc>
        <w:tc>
          <w:tcPr>
            <w:tcW w:w="1580" w:type="dxa"/>
          </w:tcPr>
          <w:p w:rsidR="008F6BDE" w:rsidRPr="00E827E3" w:rsidRDefault="008F6BDE" w:rsidP="00E312E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C330B2">
        <w:trPr>
          <w:trHeight w:val="166"/>
        </w:trPr>
        <w:tc>
          <w:tcPr>
            <w:tcW w:w="877" w:type="dxa"/>
            <w:gridSpan w:val="2"/>
          </w:tcPr>
          <w:p w:rsidR="00E827E3" w:rsidRPr="00E827E3" w:rsidRDefault="00E827E3" w:rsidP="00673FA6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27.2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Кузнецрегионгаз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» (ГНС)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8F6B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Март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E312E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C330B2">
        <w:trPr>
          <w:trHeight w:val="133"/>
        </w:trPr>
        <w:tc>
          <w:tcPr>
            <w:tcW w:w="877" w:type="dxa"/>
            <w:gridSpan w:val="2"/>
          </w:tcPr>
          <w:p w:rsidR="00E827E3" w:rsidRPr="00E827E3" w:rsidRDefault="00E827E3" w:rsidP="00673FA6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27.3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ОАО «Кузнецкий элеватор»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8F6BDE">
            <w:pPr>
              <w:tabs>
                <w:tab w:val="left" w:pos="10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</w:t>
            </w:r>
            <w:proofErr w:type="spellEnd"/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Апрель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E312E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74782B">
        <w:trPr>
          <w:trHeight w:val="152"/>
        </w:trPr>
        <w:tc>
          <w:tcPr>
            <w:tcW w:w="15735" w:type="dxa"/>
            <w:gridSpan w:val="10"/>
          </w:tcPr>
          <w:p w:rsidR="005A2625" w:rsidRPr="00E827E3" w:rsidRDefault="00600B98" w:rsidP="00523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жизнеобеспечения</w:t>
            </w:r>
          </w:p>
        </w:tc>
      </w:tr>
      <w:tr w:rsidR="00E827E3" w:rsidRPr="00E827E3" w:rsidTr="00C330B2">
        <w:trPr>
          <w:trHeight w:val="147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27.4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МУП «Водоканал»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360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27.5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Гортеплосеть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Май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138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27.6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Горэлектросеть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Май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152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27.7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Кузнецкмежрайгаз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Июнь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125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27.8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ГБУЗ «Кузнецкая межрайонная больница»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Июнь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180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27.9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ГБУЗ «Кузнецкая межрайонная детская больница»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Июнь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180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ГБУЗ «Стоматологическая поликлиника»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Июнь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F55A98">
        <w:trPr>
          <w:trHeight w:val="360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ОАО «Кузнецкий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хлебокомбинат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-ческой </w:t>
            </w:r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F55A98">
        <w:trPr>
          <w:trHeight w:val="152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27.12</w:t>
            </w:r>
          </w:p>
        </w:tc>
        <w:tc>
          <w:tcPr>
            <w:tcW w:w="5219" w:type="dxa"/>
          </w:tcPr>
          <w:p w:rsidR="00E827E3" w:rsidRPr="00E827E3" w:rsidRDefault="00E827E3" w:rsidP="00F55A9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ОАО «Кузнецкое ПАТП»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Июль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F55A98">
        <w:trPr>
          <w:trHeight w:val="138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27.13</w:t>
            </w:r>
          </w:p>
        </w:tc>
        <w:tc>
          <w:tcPr>
            <w:tcW w:w="5219" w:type="dxa"/>
          </w:tcPr>
          <w:p w:rsidR="00E827E3" w:rsidRPr="00E827E3" w:rsidRDefault="00E827E3" w:rsidP="00F55A9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КуПО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 ОАО «МСРК-Волги» </w:t>
            </w:r>
            <w:proofErr w:type="gram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spellStart"/>
            <w:proofErr w:type="gram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Пензоэнерго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Июль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110B3">
        <w:trPr>
          <w:trHeight w:val="138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27.14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МЦТЭТ Пензенский филиал ОАО «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Июль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147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27.15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ОСП «</w:t>
            </w:r>
            <w:proofErr w:type="gram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Кузнецкий</w:t>
            </w:r>
            <w:proofErr w:type="gram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почтампт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Август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2F224A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74782B">
        <w:trPr>
          <w:trHeight w:val="180"/>
        </w:trPr>
        <w:tc>
          <w:tcPr>
            <w:tcW w:w="15735" w:type="dxa"/>
            <w:gridSpan w:val="10"/>
          </w:tcPr>
          <w:p w:rsidR="005A2625" w:rsidRPr="00E827E3" w:rsidRDefault="005A2625" w:rsidP="00853CB9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Объекты транспорта</w:t>
            </w:r>
          </w:p>
        </w:tc>
      </w:tr>
      <w:tr w:rsidR="00E827E3" w:rsidRPr="00E827E3" w:rsidTr="00B22D80">
        <w:trPr>
          <w:trHeight w:val="208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27.16</w:t>
            </w:r>
          </w:p>
        </w:tc>
        <w:tc>
          <w:tcPr>
            <w:tcW w:w="5219" w:type="dxa"/>
          </w:tcPr>
          <w:p w:rsidR="00E827E3" w:rsidRPr="00E827E3" w:rsidRDefault="00E827E3" w:rsidP="00BC1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ОАО «Кузнецкий автовокзал»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F67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Август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74782B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166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27.17</w:t>
            </w:r>
          </w:p>
        </w:tc>
        <w:tc>
          <w:tcPr>
            <w:tcW w:w="5219" w:type="dxa"/>
          </w:tcPr>
          <w:p w:rsidR="00E827E3" w:rsidRPr="00E827E3" w:rsidRDefault="00E827E3" w:rsidP="007D644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ООО «Дилижанс-2»</w:t>
            </w: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АТК города Кузнецка 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Сентябрь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74782B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B22D80">
        <w:trPr>
          <w:trHeight w:val="138"/>
        </w:trPr>
        <w:tc>
          <w:tcPr>
            <w:tcW w:w="877" w:type="dxa"/>
            <w:gridSpan w:val="2"/>
          </w:tcPr>
          <w:p w:rsidR="00E827E3" w:rsidRPr="00E827E3" w:rsidRDefault="00E827E3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27.18</w:t>
            </w:r>
          </w:p>
        </w:tc>
        <w:tc>
          <w:tcPr>
            <w:tcW w:w="5219" w:type="dxa"/>
          </w:tcPr>
          <w:p w:rsidR="00E827E3" w:rsidRPr="00E827E3" w:rsidRDefault="00E827E3" w:rsidP="007D644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ООО «Кузнецкая транспортная компания»</w:t>
            </w:r>
          </w:p>
          <w:p w:rsidR="00E827E3" w:rsidRPr="00E827E3" w:rsidRDefault="00E827E3" w:rsidP="007D644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gridSpan w:val="2"/>
          </w:tcPr>
          <w:p w:rsidR="00E827E3" w:rsidRPr="00E827E3" w:rsidRDefault="00E827E3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E827E3" w:rsidRPr="00E827E3" w:rsidRDefault="00E827E3" w:rsidP="00F67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E827E3" w:rsidRPr="00E827E3" w:rsidRDefault="00E82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-ческой </w:t>
            </w:r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защищенности данных объектов</w:t>
            </w:r>
          </w:p>
          <w:p w:rsidR="00E827E3" w:rsidRPr="00E827E3" w:rsidRDefault="00E827E3"/>
        </w:tc>
        <w:tc>
          <w:tcPr>
            <w:tcW w:w="2257" w:type="dxa"/>
            <w:gridSpan w:val="3"/>
          </w:tcPr>
          <w:p w:rsidR="00E827E3" w:rsidRPr="00E827E3" w:rsidRDefault="00E827E3" w:rsidP="00E827E3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                 2017 года</w:t>
            </w:r>
          </w:p>
        </w:tc>
        <w:tc>
          <w:tcPr>
            <w:tcW w:w="1580" w:type="dxa"/>
          </w:tcPr>
          <w:p w:rsidR="00E827E3" w:rsidRPr="00E827E3" w:rsidRDefault="00E827E3" w:rsidP="0074782B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827E3" w:rsidRPr="00E827E3" w:rsidTr="00565360">
        <w:trPr>
          <w:trHeight w:val="147"/>
        </w:trPr>
        <w:tc>
          <w:tcPr>
            <w:tcW w:w="877" w:type="dxa"/>
            <w:gridSpan w:val="2"/>
          </w:tcPr>
          <w:p w:rsidR="00C07E95" w:rsidRPr="00E827E3" w:rsidRDefault="00260E99" w:rsidP="00853CB9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27.19</w:t>
            </w:r>
          </w:p>
        </w:tc>
        <w:tc>
          <w:tcPr>
            <w:tcW w:w="5219" w:type="dxa"/>
          </w:tcPr>
          <w:p w:rsidR="00C07E95" w:rsidRPr="00E827E3" w:rsidRDefault="00C07E95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Железнодорожный вокзал города Кузнецка</w:t>
            </w:r>
          </w:p>
          <w:p w:rsidR="00C07E95" w:rsidRPr="00E827E3" w:rsidRDefault="00C07E95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gridSpan w:val="2"/>
          </w:tcPr>
          <w:p w:rsidR="00C07E95" w:rsidRPr="00E827E3" w:rsidRDefault="00C07E95" w:rsidP="00747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АТК города Кузнецка </w:t>
            </w:r>
          </w:p>
          <w:p w:rsidR="00C07E95" w:rsidRPr="00E827E3" w:rsidRDefault="00C07E95" w:rsidP="00F67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profilactika@gorodkuzneck.ru</w:t>
            </w:r>
          </w:p>
        </w:tc>
        <w:tc>
          <w:tcPr>
            <w:tcW w:w="2174" w:type="dxa"/>
          </w:tcPr>
          <w:p w:rsidR="00C07E95" w:rsidRPr="00E827E3" w:rsidRDefault="00C07E95">
            <w:r w:rsidRPr="00E827E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атитеррористи</w:t>
            </w:r>
            <w:proofErr w:type="spellEnd"/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-ческой защищенности данных объектов</w:t>
            </w:r>
          </w:p>
        </w:tc>
        <w:tc>
          <w:tcPr>
            <w:tcW w:w="2257" w:type="dxa"/>
            <w:gridSpan w:val="3"/>
          </w:tcPr>
          <w:p w:rsidR="00C07E95" w:rsidRPr="00E827E3" w:rsidRDefault="00E827E3" w:rsidP="004805EC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Октябрь                  2017 года</w:t>
            </w:r>
          </w:p>
        </w:tc>
        <w:tc>
          <w:tcPr>
            <w:tcW w:w="1580" w:type="dxa"/>
          </w:tcPr>
          <w:p w:rsidR="00C07E95" w:rsidRPr="00E827E3" w:rsidRDefault="00C07E95" w:rsidP="0074782B">
            <w:pPr>
              <w:jc w:val="center"/>
            </w:pPr>
            <w:r w:rsidRPr="00E827E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557E88" w:rsidRPr="00E827E3" w:rsidRDefault="00557E88" w:rsidP="00BA45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1596" w:rsidRPr="00E827E3" w:rsidRDefault="005D1596" w:rsidP="00557E88">
      <w:pPr>
        <w:rPr>
          <w:rFonts w:ascii="Times New Roman" w:hAnsi="Times New Roman" w:cs="Times New Roman"/>
          <w:sz w:val="28"/>
          <w:szCs w:val="28"/>
        </w:rPr>
      </w:pPr>
    </w:p>
    <w:sectPr w:rsidR="005D1596" w:rsidRPr="00E827E3" w:rsidSect="00D2083C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AD" w:rsidRDefault="00A923AD" w:rsidP="00BA452D">
      <w:pPr>
        <w:spacing w:after="0" w:line="240" w:lineRule="auto"/>
      </w:pPr>
      <w:r>
        <w:separator/>
      </w:r>
    </w:p>
  </w:endnote>
  <w:endnote w:type="continuationSeparator" w:id="0">
    <w:p w:rsidR="00A923AD" w:rsidRDefault="00A923AD" w:rsidP="00BA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AD" w:rsidRDefault="00A923AD" w:rsidP="00BA452D">
      <w:pPr>
        <w:spacing w:after="0" w:line="240" w:lineRule="auto"/>
      </w:pPr>
      <w:r>
        <w:separator/>
      </w:r>
    </w:p>
  </w:footnote>
  <w:footnote w:type="continuationSeparator" w:id="0">
    <w:p w:rsidR="00A923AD" w:rsidRDefault="00A923AD" w:rsidP="00BA4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77"/>
    <w:rsid w:val="00011880"/>
    <w:rsid w:val="00011F6C"/>
    <w:rsid w:val="0001378F"/>
    <w:rsid w:val="0001509A"/>
    <w:rsid w:val="000204EA"/>
    <w:rsid w:val="00035B3C"/>
    <w:rsid w:val="00036029"/>
    <w:rsid w:val="000435FC"/>
    <w:rsid w:val="00044D94"/>
    <w:rsid w:val="000524CD"/>
    <w:rsid w:val="00056160"/>
    <w:rsid w:val="00066157"/>
    <w:rsid w:val="00071991"/>
    <w:rsid w:val="00080415"/>
    <w:rsid w:val="00081AA0"/>
    <w:rsid w:val="0008494C"/>
    <w:rsid w:val="00084AB6"/>
    <w:rsid w:val="000874A7"/>
    <w:rsid w:val="000902FA"/>
    <w:rsid w:val="00092BE2"/>
    <w:rsid w:val="00094382"/>
    <w:rsid w:val="000B032A"/>
    <w:rsid w:val="000B1D1E"/>
    <w:rsid w:val="000C400E"/>
    <w:rsid w:val="000D5622"/>
    <w:rsid w:val="000E2B2F"/>
    <w:rsid w:val="000E69E7"/>
    <w:rsid w:val="000E7E2C"/>
    <w:rsid w:val="00100663"/>
    <w:rsid w:val="001011FD"/>
    <w:rsid w:val="00104259"/>
    <w:rsid w:val="0011087C"/>
    <w:rsid w:val="001155C2"/>
    <w:rsid w:val="00123105"/>
    <w:rsid w:val="00125DCB"/>
    <w:rsid w:val="0013748A"/>
    <w:rsid w:val="00140740"/>
    <w:rsid w:val="00141CB1"/>
    <w:rsid w:val="00145945"/>
    <w:rsid w:val="001500A6"/>
    <w:rsid w:val="00161E9D"/>
    <w:rsid w:val="00164B87"/>
    <w:rsid w:val="0017019B"/>
    <w:rsid w:val="001706D9"/>
    <w:rsid w:val="001708B3"/>
    <w:rsid w:val="00171B45"/>
    <w:rsid w:val="00172DF2"/>
    <w:rsid w:val="0019128A"/>
    <w:rsid w:val="00196189"/>
    <w:rsid w:val="001A0447"/>
    <w:rsid w:val="001B0D57"/>
    <w:rsid w:val="001B7558"/>
    <w:rsid w:val="001C0A1F"/>
    <w:rsid w:val="001C371A"/>
    <w:rsid w:val="001E0FFD"/>
    <w:rsid w:val="001E78B3"/>
    <w:rsid w:val="001F0B89"/>
    <w:rsid w:val="001F6FDC"/>
    <w:rsid w:val="00202EB5"/>
    <w:rsid w:val="00203ED6"/>
    <w:rsid w:val="00215B5E"/>
    <w:rsid w:val="0021762F"/>
    <w:rsid w:val="00227B06"/>
    <w:rsid w:val="002417C1"/>
    <w:rsid w:val="00243CC9"/>
    <w:rsid w:val="00260E99"/>
    <w:rsid w:val="00261793"/>
    <w:rsid w:val="00265EA8"/>
    <w:rsid w:val="002705CA"/>
    <w:rsid w:val="00273B07"/>
    <w:rsid w:val="00277BF8"/>
    <w:rsid w:val="0028110B"/>
    <w:rsid w:val="002947D2"/>
    <w:rsid w:val="002C4CBD"/>
    <w:rsid w:val="002D1876"/>
    <w:rsid w:val="002D4552"/>
    <w:rsid w:val="002E1D43"/>
    <w:rsid w:val="002E387A"/>
    <w:rsid w:val="002E4804"/>
    <w:rsid w:val="002E66A9"/>
    <w:rsid w:val="002F224A"/>
    <w:rsid w:val="002F35FA"/>
    <w:rsid w:val="003028BB"/>
    <w:rsid w:val="00307B74"/>
    <w:rsid w:val="00313101"/>
    <w:rsid w:val="00313B1E"/>
    <w:rsid w:val="00315315"/>
    <w:rsid w:val="00321173"/>
    <w:rsid w:val="0033536A"/>
    <w:rsid w:val="0034167F"/>
    <w:rsid w:val="00343E3C"/>
    <w:rsid w:val="003453EA"/>
    <w:rsid w:val="00352CE6"/>
    <w:rsid w:val="0035370D"/>
    <w:rsid w:val="0035490E"/>
    <w:rsid w:val="00355EF7"/>
    <w:rsid w:val="00357DE3"/>
    <w:rsid w:val="00363E5C"/>
    <w:rsid w:val="003754C0"/>
    <w:rsid w:val="00392FBE"/>
    <w:rsid w:val="003A3202"/>
    <w:rsid w:val="003C0ECC"/>
    <w:rsid w:val="003D22AE"/>
    <w:rsid w:val="003D4D33"/>
    <w:rsid w:val="003E213D"/>
    <w:rsid w:val="003E5B4C"/>
    <w:rsid w:val="003E5DD4"/>
    <w:rsid w:val="00415DD8"/>
    <w:rsid w:val="00422812"/>
    <w:rsid w:val="00422ADA"/>
    <w:rsid w:val="00442194"/>
    <w:rsid w:val="0044643A"/>
    <w:rsid w:val="00452921"/>
    <w:rsid w:val="00456178"/>
    <w:rsid w:val="004603B5"/>
    <w:rsid w:val="00465793"/>
    <w:rsid w:val="004665D1"/>
    <w:rsid w:val="00475CD3"/>
    <w:rsid w:val="0047750A"/>
    <w:rsid w:val="004805EC"/>
    <w:rsid w:val="00487573"/>
    <w:rsid w:val="004B3C57"/>
    <w:rsid w:val="004B47F7"/>
    <w:rsid w:val="004B4D1E"/>
    <w:rsid w:val="004B65AB"/>
    <w:rsid w:val="004C13AA"/>
    <w:rsid w:val="004C1472"/>
    <w:rsid w:val="004D33A5"/>
    <w:rsid w:val="004D4567"/>
    <w:rsid w:val="004E019C"/>
    <w:rsid w:val="004F2C29"/>
    <w:rsid w:val="00500C99"/>
    <w:rsid w:val="00503697"/>
    <w:rsid w:val="00503F20"/>
    <w:rsid w:val="00504A0B"/>
    <w:rsid w:val="00505BEC"/>
    <w:rsid w:val="00515792"/>
    <w:rsid w:val="0052363B"/>
    <w:rsid w:val="00530128"/>
    <w:rsid w:val="005373C5"/>
    <w:rsid w:val="00553279"/>
    <w:rsid w:val="00554A88"/>
    <w:rsid w:val="00557E88"/>
    <w:rsid w:val="005628D4"/>
    <w:rsid w:val="00565360"/>
    <w:rsid w:val="0057746C"/>
    <w:rsid w:val="00577C98"/>
    <w:rsid w:val="00583818"/>
    <w:rsid w:val="0058555E"/>
    <w:rsid w:val="00592844"/>
    <w:rsid w:val="00596AC4"/>
    <w:rsid w:val="005A14A9"/>
    <w:rsid w:val="005A2625"/>
    <w:rsid w:val="005A483A"/>
    <w:rsid w:val="005A56D8"/>
    <w:rsid w:val="005B368E"/>
    <w:rsid w:val="005C3AE8"/>
    <w:rsid w:val="005C6818"/>
    <w:rsid w:val="005C7A46"/>
    <w:rsid w:val="005D1596"/>
    <w:rsid w:val="005F535D"/>
    <w:rsid w:val="00600B98"/>
    <w:rsid w:val="00604766"/>
    <w:rsid w:val="006100CE"/>
    <w:rsid w:val="00612FE1"/>
    <w:rsid w:val="00620D13"/>
    <w:rsid w:val="00621161"/>
    <w:rsid w:val="006250A1"/>
    <w:rsid w:val="00632EC3"/>
    <w:rsid w:val="00652E2C"/>
    <w:rsid w:val="006551A2"/>
    <w:rsid w:val="00663C9A"/>
    <w:rsid w:val="0066647A"/>
    <w:rsid w:val="00666EC3"/>
    <w:rsid w:val="00673FA6"/>
    <w:rsid w:val="006740DA"/>
    <w:rsid w:val="006829C6"/>
    <w:rsid w:val="0069254C"/>
    <w:rsid w:val="006935CB"/>
    <w:rsid w:val="006960B0"/>
    <w:rsid w:val="006A0CE3"/>
    <w:rsid w:val="006A1BF5"/>
    <w:rsid w:val="006B07B5"/>
    <w:rsid w:val="006B5B33"/>
    <w:rsid w:val="006B5E0D"/>
    <w:rsid w:val="006B6202"/>
    <w:rsid w:val="006C21F5"/>
    <w:rsid w:val="006E2FE7"/>
    <w:rsid w:val="006F2776"/>
    <w:rsid w:val="006F299F"/>
    <w:rsid w:val="006F329F"/>
    <w:rsid w:val="006F4C05"/>
    <w:rsid w:val="006F7DA9"/>
    <w:rsid w:val="007078DB"/>
    <w:rsid w:val="00711527"/>
    <w:rsid w:val="00720709"/>
    <w:rsid w:val="00723F4A"/>
    <w:rsid w:val="00725AC4"/>
    <w:rsid w:val="00726030"/>
    <w:rsid w:val="00727CA7"/>
    <w:rsid w:val="0074782B"/>
    <w:rsid w:val="00750FDD"/>
    <w:rsid w:val="0075271E"/>
    <w:rsid w:val="00777399"/>
    <w:rsid w:val="007A0AF6"/>
    <w:rsid w:val="007A406D"/>
    <w:rsid w:val="007A47B9"/>
    <w:rsid w:val="007B74A1"/>
    <w:rsid w:val="007C3165"/>
    <w:rsid w:val="007D09D7"/>
    <w:rsid w:val="007D122B"/>
    <w:rsid w:val="007D625A"/>
    <w:rsid w:val="007D644A"/>
    <w:rsid w:val="007D7A56"/>
    <w:rsid w:val="007E1793"/>
    <w:rsid w:val="007E4BFA"/>
    <w:rsid w:val="00802D35"/>
    <w:rsid w:val="00810B49"/>
    <w:rsid w:val="00813481"/>
    <w:rsid w:val="00815EAF"/>
    <w:rsid w:val="00824CD6"/>
    <w:rsid w:val="008336CC"/>
    <w:rsid w:val="00852874"/>
    <w:rsid w:val="00853CB9"/>
    <w:rsid w:val="00854BC1"/>
    <w:rsid w:val="00873710"/>
    <w:rsid w:val="00874273"/>
    <w:rsid w:val="008770D3"/>
    <w:rsid w:val="008817C9"/>
    <w:rsid w:val="008855E4"/>
    <w:rsid w:val="008967CE"/>
    <w:rsid w:val="008A4CD9"/>
    <w:rsid w:val="008B3294"/>
    <w:rsid w:val="008C2123"/>
    <w:rsid w:val="008C31C4"/>
    <w:rsid w:val="008D75ED"/>
    <w:rsid w:val="008E60E7"/>
    <w:rsid w:val="008E7377"/>
    <w:rsid w:val="008F042F"/>
    <w:rsid w:val="008F0BD3"/>
    <w:rsid w:val="008F4178"/>
    <w:rsid w:val="008F6A1E"/>
    <w:rsid w:val="008F6BDE"/>
    <w:rsid w:val="008F7AA7"/>
    <w:rsid w:val="0090086B"/>
    <w:rsid w:val="00900C67"/>
    <w:rsid w:val="00910C24"/>
    <w:rsid w:val="00911473"/>
    <w:rsid w:val="00912A97"/>
    <w:rsid w:val="009159B5"/>
    <w:rsid w:val="009226CB"/>
    <w:rsid w:val="00923483"/>
    <w:rsid w:val="00925533"/>
    <w:rsid w:val="009265EA"/>
    <w:rsid w:val="00927DBA"/>
    <w:rsid w:val="00931221"/>
    <w:rsid w:val="00931425"/>
    <w:rsid w:val="00936B2D"/>
    <w:rsid w:val="0094057E"/>
    <w:rsid w:val="00941BCB"/>
    <w:rsid w:val="009707AA"/>
    <w:rsid w:val="00972AC7"/>
    <w:rsid w:val="00976A85"/>
    <w:rsid w:val="00982570"/>
    <w:rsid w:val="0098777D"/>
    <w:rsid w:val="00995114"/>
    <w:rsid w:val="00996AF6"/>
    <w:rsid w:val="0099767C"/>
    <w:rsid w:val="009A08DA"/>
    <w:rsid w:val="009B1599"/>
    <w:rsid w:val="009C4573"/>
    <w:rsid w:val="009C4835"/>
    <w:rsid w:val="009D2606"/>
    <w:rsid w:val="009E0081"/>
    <w:rsid w:val="009E5F8B"/>
    <w:rsid w:val="00A100A3"/>
    <w:rsid w:val="00A103D1"/>
    <w:rsid w:val="00A2004C"/>
    <w:rsid w:val="00A34756"/>
    <w:rsid w:val="00A4548A"/>
    <w:rsid w:val="00A45EDA"/>
    <w:rsid w:val="00A47026"/>
    <w:rsid w:val="00A50AAA"/>
    <w:rsid w:val="00A5172F"/>
    <w:rsid w:val="00A529A9"/>
    <w:rsid w:val="00A52CC2"/>
    <w:rsid w:val="00A72F23"/>
    <w:rsid w:val="00A923AD"/>
    <w:rsid w:val="00A96E4E"/>
    <w:rsid w:val="00AB3EB8"/>
    <w:rsid w:val="00AB69D5"/>
    <w:rsid w:val="00AC2035"/>
    <w:rsid w:val="00AD17FF"/>
    <w:rsid w:val="00AD19E8"/>
    <w:rsid w:val="00AD25A8"/>
    <w:rsid w:val="00AD6ED6"/>
    <w:rsid w:val="00AF1FC1"/>
    <w:rsid w:val="00B015F7"/>
    <w:rsid w:val="00B110B3"/>
    <w:rsid w:val="00B22D80"/>
    <w:rsid w:val="00B27905"/>
    <w:rsid w:val="00B323B7"/>
    <w:rsid w:val="00B33DCF"/>
    <w:rsid w:val="00B54ADD"/>
    <w:rsid w:val="00B7239F"/>
    <w:rsid w:val="00B73647"/>
    <w:rsid w:val="00B93E95"/>
    <w:rsid w:val="00BA1A9D"/>
    <w:rsid w:val="00BA452D"/>
    <w:rsid w:val="00BA5C14"/>
    <w:rsid w:val="00BA5E0B"/>
    <w:rsid w:val="00BA7E39"/>
    <w:rsid w:val="00BB2AC6"/>
    <w:rsid w:val="00BC0373"/>
    <w:rsid w:val="00BC1161"/>
    <w:rsid w:val="00BC2767"/>
    <w:rsid w:val="00BD7DED"/>
    <w:rsid w:val="00BF4404"/>
    <w:rsid w:val="00C00DC9"/>
    <w:rsid w:val="00C07E95"/>
    <w:rsid w:val="00C1045A"/>
    <w:rsid w:val="00C1096D"/>
    <w:rsid w:val="00C2105D"/>
    <w:rsid w:val="00C330B2"/>
    <w:rsid w:val="00C41F85"/>
    <w:rsid w:val="00C52D7A"/>
    <w:rsid w:val="00C5367A"/>
    <w:rsid w:val="00C54750"/>
    <w:rsid w:val="00C55718"/>
    <w:rsid w:val="00C62CAD"/>
    <w:rsid w:val="00C65CFE"/>
    <w:rsid w:val="00C7417F"/>
    <w:rsid w:val="00C75A58"/>
    <w:rsid w:val="00C76D8C"/>
    <w:rsid w:val="00C77522"/>
    <w:rsid w:val="00C936DA"/>
    <w:rsid w:val="00C969AC"/>
    <w:rsid w:val="00CA2F3E"/>
    <w:rsid w:val="00CC0CE0"/>
    <w:rsid w:val="00CC1D42"/>
    <w:rsid w:val="00CC3544"/>
    <w:rsid w:val="00CC53DC"/>
    <w:rsid w:val="00CE0E8A"/>
    <w:rsid w:val="00CE1873"/>
    <w:rsid w:val="00CE28B8"/>
    <w:rsid w:val="00CF3FE7"/>
    <w:rsid w:val="00CF749F"/>
    <w:rsid w:val="00D075D7"/>
    <w:rsid w:val="00D10577"/>
    <w:rsid w:val="00D11249"/>
    <w:rsid w:val="00D2083C"/>
    <w:rsid w:val="00D41E26"/>
    <w:rsid w:val="00D42740"/>
    <w:rsid w:val="00D42C61"/>
    <w:rsid w:val="00D627C9"/>
    <w:rsid w:val="00D65FD0"/>
    <w:rsid w:val="00D66D5D"/>
    <w:rsid w:val="00D71BDA"/>
    <w:rsid w:val="00D74A3E"/>
    <w:rsid w:val="00D74C17"/>
    <w:rsid w:val="00D824B3"/>
    <w:rsid w:val="00D86C9B"/>
    <w:rsid w:val="00D90D4E"/>
    <w:rsid w:val="00D94C37"/>
    <w:rsid w:val="00D97798"/>
    <w:rsid w:val="00DA28D3"/>
    <w:rsid w:val="00DA33E1"/>
    <w:rsid w:val="00DA660F"/>
    <w:rsid w:val="00DD0C0F"/>
    <w:rsid w:val="00DD66E7"/>
    <w:rsid w:val="00DE0F45"/>
    <w:rsid w:val="00DE1275"/>
    <w:rsid w:val="00DE39F7"/>
    <w:rsid w:val="00DE6021"/>
    <w:rsid w:val="00DF12F0"/>
    <w:rsid w:val="00DF6571"/>
    <w:rsid w:val="00E22497"/>
    <w:rsid w:val="00E312EA"/>
    <w:rsid w:val="00E33F49"/>
    <w:rsid w:val="00E4415C"/>
    <w:rsid w:val="00E667E0"/>
    <w:rsid w:val="00E67C78"/>
    <w:rsid w:val="00E74172"/>
    <w:rsid w:val="00E819A3"/>
    <w:rsid w:val="00E827E3"/>
    <w:rsid w:val="00EA7A00"/>
    <w:rsid w:val="00EB440D"/>
    <w:rsid w:val="00EB49F2"/>
    <w:rsid w:val="00EC07F9"/>
    <w:rsid w:val="00EC7E72"/>
    <w:rsid w:val="00ED7A6F"/>
    <w:rsid w:val="00EE198D"/>
    <w:rsid w:val="00EF49B0"/>
    <w:rsid w:val="00EF4E91"/>
    <w:rsid w:val="00EF5C2E"/>
    <w:rsid w:val="00F43688"/>
    <w:rsid w:val="00F44BA2"/>
    <w:rsid w:val="00F45C70"/>
    <w:rsid w:val="00F47269"/>
    <w:rsid w:val="00F50AAB"/>
    <w:rsid w:val="00F55A98"/>
    <w:rsid w:val="00F55AAD"/>
    <w:rsid w:val="00F55EA0"/>
    <w:rsid w:val="00F636C1"/>
    <w:rsid w:val="00F643B4"/>
    <w:rsid w:val="00F67DA5"/>
    <w:rsid w:val="00F7421F"/>
    <w:rsid w:val="00F7668E"/>
    <w:rsid w:val="00F77785"/>
    <w:rsid w:val="00F77B77"/>
    <w:rsid w:val="00F80306"/>
    <w:rsid w:val="00F84190"/>
    <w:rsid w:val="00F93D00"/>
    <w:rsid w:val="00FA3F2D"/>
    <w:rsid w:val="00FB666C"/>
    <w:rsid w:val="00FC0F90"/>
    <w:rsid w:val="00FC78F7"/>
    <w:rsid w:val="00FD0E6C"/>
    <w:rsid w:val="00FD3294"/>
    <w:rsid w:val="00FD7A4C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3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52D"/>
  </w:style>
  <w:style w:type="paragraph" w:styleId="a5">
    <w:name w:val="footer"/>
    <w:basedOn w:val="a"/>
    <w:link w:val="a6"/>
    <w:uiPriority w:val="99"/>
    <w:unhideWhenUsed/>
    <w:rsid w:val="00BA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52D"/>
  </w:style>
  <w:style w:type="table" w:styleId="a7">
    <w:name w:val="Table Grid"/>
    <w:basedOn w:val="a1"/>
    <w:uiPriority w:val="59"/>
    <w:rsid w:val="00BA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E8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912A97"/>
    <w:rPr>
      <w:i/>
      <w:iCs/>
    </w:rPr>
  </w:style>
  <w:style w:type="character" w:styleId="ab">
    <w:name w:val="Hyperlink"/>
    <w:basedOn w:val="a0"/>
    <w:uiPriority w:val="99"/>
    <w:unhideWhenUsed/>
    <w:rsid w:val="006B62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3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3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52D"/>
  </w:style>
  <w:style w:type="paragraph" w:styleId="a5">
    <w:name w:val="footer"/>
    <w:basedOn w:val="a"/>
    <w:link w:val="a6"/>
    <w:uiPriority w:val="99"/>
    <w:unhideWhenUsed/>
    <w:rsid w:val="00BA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52D"/>
  </w:style>
  <w:style w:type="table" w:styleId="a7">
    <w:name w:val="Table Grid"/>
    <w:basedOn w:val="a1"/>
    <w:uiPriority w:val="59"/>
    <w:rsid w:val="00BA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E8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912A97"/>
    <w:rPr>
      <w:i/>
      <w:iCs/>
    </w:rPr>
  </w:style>
  <w:style w:type="character" w:styleId="ab">
    <w:name w:val="Hyperlink"/>
    <w:basedOn w:val="a0"/>
    <w:uiPriority w:val="99"/>
    <w:unhideWhenUsed/>
    <w:rsid w:val="006B62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3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ntr@sur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zentr@s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AD9C-AEC1-4DE3-8491-BBC0D6B4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2017-01-12T06:27:00Z</cp:lastPrinted>
  <dcterms:created xsi:type="dcterms:W3CDTF">2017-01-10T12:10:00Z</dcterms:created>
  <dcterms:modified xsi:type="dcterms:W3CDTF">2017-02-07T16:19:00Z</dcterms:modified>
</cp:coreProperties>
</file>